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730"/>
        <w:gridCol w:w="3544"/>
      </w:tblGrid>
      <w:tr w:rsidR="007C0066" w:rsidRPr="0072494E" w:rsidTr="00BB7011">
        <w:trPr>
          <w:jc w:val="center"/>
        </w:trPr>
        <w:tc>
          <w:tcPr>
            <w:tcW w:w="3190" w:type="dxa"/>
          </w:tcPr>
          <w:p w:rsidR="007C0066" w:rsidRPr="007C0066" w:rsidRDefault="007C0066" w:rsidP="003B10AD">
            <w:pPr>
              <w:jc w:val="center"/>
              <w:rPr>
                <w:rFonts w:ascii="Times New Roman" w:hAnsi="Times New Roman" w:cs="Times New Roman"/>
              </w:rPr>
            </w:pPr>
            <w:r w:rsidRPr="0072494E">
              <w:rPr>
                <w:rFonts w:ascii="Times New Roman" w:hAnsi="Times New Roman" w:cs="Times New Roman"/>
              </w:rPr>
              <w:t>ПРИНЯТО</w:t>
            </w:r>
            <w:r w:rsidRPr="007C0066">
              <w:rPr>
                <w:rFonts w:ascii="Times New Roman" w:hAnsi="Times New Roman" w:cs="Times New Roman"/>
              </w:rPr>
              <w:t>:</w:t>
            </w:r>
          </w:p>
          <w:p w:rsidR="007C0066" w:rsidRPr="0072494E" w:rsidRDefault="007C0066" w:rsidP="003B10AD">
            <w:pPr>
              <w:jc w:val="both"/>
              <w:rPr>
                <w:rFonts w:ascii="Times New Roman" w:hAnsi="Times New Roman" w:cs="Times New Roman"/>
              </w:rPr>
            </w:pPr>
            <w:r w:rsidRPr="0072494E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7C0066" w:rsidRPr="0072494E" w:rsidRDefault="007C0066" w:rsidP="003B10AD">
            <w:pPr>
              <w:jc w:val="both"/>
              <w:rPr>
                <w:rFonts w:ascii="Times New Roman" w:hAnsi="Times New Roman" w:cs="Times New Roman"/>
              </w:rPr>
            </w:pPr>
            <w:r w:rsidRPr="0072494E">
              <w:rPr>
                <w:rFonts w:ascii="Times New Roman" w:hAnsi="Times New Roman" w:cs="Times New Roman"/>
              </w:rPr>
              <w:t>МКОУ ООШ д. Салтыки</w:t>
            </w:r>
          </w:p>
          <w:p w:rsidR="007C0066" w:rsidRPr="0072494E" w:rsidRDefault="00790FDB" w:rsidP="009E1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3</w:t>
            </w:r>
            <w:r w:rsidR="009E13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 21.02.</w:t>
            </w:r>
            <w:r w:rsidR="007C0066" w:rsidRPr="0072494E">
              <w:rPr>
                <w:rFonts w:ascii="Times New Roman" w:hAnsi="Times New Roman" w:cs="Times New Roman"/>
              </w:rPr>
              <w:t xml:space="preserve"> 2023 г.</w:t>
            </w:r>
          </w:p>
        </w:tc>
        <w:tc>
          <w:tcPr>
            <w:tcW w:w="2730" w:type="dxa"/>
          </w:tcPr>
          <w:p w:rsidR="007C0066" w:rsidRPr="0072494E" w:rsidRDefault="007C0066" w:rsidP="003B10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C0066" w:rsidRPr="0072494E" w:rsidRDefault="007C0066" w:rsidP="003B10AD">
            <w:pPr>
              <w:jc w:val="center"/>
              <w:rPr>
                <w:rFonts w:ascii="Times New Roman" w:hAnsi="Times New Roman" w:cs="Times New Roman"/>
              </w:rPr>
            </w:pPr>
            <w:r w:rsidRPr="0072494E">
              <w:rPr>
                <w:rFonts w:ascii="Times New Roman" w:hAnsi="Times New Roman" w:cs="Times New Roman"/>
              </w:rPr>
              <w:t>УТВЕРЖДЕНО:</w:t>
            </w:r>
          </w:p>
          <w:p w:rsidR="007C0066" w:rsidRPr="0072494E" w:rsidRDefault="007C0066" w:rsidP="003B10AD">
            <w:pPr>
              <w:jc w:val="both"/>
              <w:rPr>
                <w:rFonts w:ascii="Times New Roman" w:hAnsi="Times New Roman" w:cs="Times New Roman"/>
              </w:rPr>
            </w:pPr>
            <w:r w:rsidRPr="0072494E">
              <w:rPr>
                <w:rFonts w:ascii="Times New Roman" w:hAnsi="Times New Roman" w:cs="Times New Roman"/>
              </w:rPr>
              <w:t>Директор МКОУ ООШ д. Салтыки</w:t>
            </w:r>
          </w:p>
          <w:p w:rsidR="007C0066" w:rsidRPr="0072494E" w:rsidRDefault="007C0066" w:rsidP="003B10AD">
            <w:pPr>
              <w:jc w:val="center"/>
              <w:rPr>
                <w:rFonts w:ascii="Times New Roman" w:hAnsi="Times New Roman" w:cs="Times New Roman"/>
              </w:rPr>
            </w:pPr>
            <w:r w:rsidRPr="0072494E">
              <w:rPr>
                <w:rFonts w:ascii="Times New Roman" w:hAnsi="Times New Roman" w:cs="Times New Roman"/>
              </w:rPr>
              <w:t>_________ / С.В. Перминов /</w:t>
            </w:r>
          </w:p>
          <w:p w:rsidR="007C0066" w:rsidRPr="0072494E" w:rsidRDefault="00790FDB" w:rsidP="00790F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№32-а от 10 марта </w:t>
            </w:r>
            <w:r w:rsidR="007C0066" w:rsidRPr="0072494E">
              <w:rPr>
                <w:rFonts w:ascii="Times New Roman" w:hAnsi="Times New Roman" w:cs="Times New Roman"/>
              </w:rPr>
              <w:t>2023г</w:t>
            </w:r>
          </w:p>
        </w:tc>
      </w:tr>
    </w:tbl>
    <w:p w:rsidR="00033410" w:rsidRDefault="00033410" w:rsidP="00033410"/>
    <w:p w:rsidR="00033410" w:rsidRPr="00426CB0" w:rsidRDefault="00033410" w:rsidP="007C006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26CB0">
        <w:rPr>
          <w:rFonts w:ascii="Times New Roman" w:hAnsi="Times New Roman" w:cs="Times New Roman"/>
          <w:b/>
          <w:sz w:val="28"/>
        </w:rPr>
        <w:t>Положение</w:t>
      </w:r>
    </w:p>
    <w:p w:rsidR="00033410" w:rsidRPr="00426CB0" w:rsidRDefault="00033410" w:rsidP="007C006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26CB0">
        <w:rPr>
          <w:rFonts w:ascii="Times New Roman" w:hAnsi="Times New Roman" w:cs="Times New Roman"/>
          <w:b/>
          <w:sz w:val="28"/>
        </w:rPr>
        <w:t>о ведении и проверке рабочих тетрадей обучающихся</w:t>
      </w:r>
    </w:p>
    <w:p w:rsidR="007C0066" w:rsidRPr="007C0066" w:rsidRDefault="007C0066" w:rsidP="007C006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  <w:b/>
        </w:rPr>
      </w:pPr>
      <w:r w:rsidRPr="007C0066">
        <w:rPr>
          <w:rFonts w:ascii="Times New Roman" w:hAnsi="Times New Roman" w:cs="Times New Roman"/>
          <w:b/>
        </w:rPr>
        <w:t>1. Общие положения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1.1. Данное Положение о ведении и проверке рабочих тетрадей обучающихся общеобразовательной организации разработано в соответствии с Федеральным законом № 273-ФЗ от 29.12.2012 года «Об образовании в Российской Федерации» с изменениями на 29 декабря 2022 года, Постановлением главного государственного санитарного вр</w:t>
      </w:r>
      <w:r w:rsidR="007C0066">
        <w:rPr>
          <w:rFonts w:ascii="Times New Roman" w:hAnsi="Times New Roman" w:cs="Times New Roman"/>
        </w:rPr>
        <w:t>ача РФ от 28 января 2021 года №</w:t>
      </w:r>
      <w:r w:rsidRPr="007C0066">
        <w:rPr>
          <w:rFonts w:ascii="Times New Roman" w:hAnsi="Times New Roman" w:cs="Times New Roman"/>
        </w:rPr>
        <w:t>2</w:t>
      </w:r>
      <w:proofErr w:type="gramStart"/>
      <w:r w:rsidRPr="007C0066">
        <w:rPr>
          <w:rFonts w:ascii="Times New Roman" w:hAnsi="Times New Roman" w:cs="Times New Roman"/>
        </w:rPr>
        <w:t xml:space="preserve"> О</w:t>
      </w:r>
      <w:proofErr w:type="gramEnd"/>
      <w:r w:rsidRPr="007C0066">
        <w:rPr>
          <w:rFonts w:ascii="Times New Roman" w:hAnsi="Times New Roman" w:cs="Times New Roman"/>
        </w:rPr>
        <w:t xml:space="preserve">б утверждении санитарных правил и норм </w:t>
      </w:r>
      <w:proofErr w:type="spellStart"/>
      <w:r w:rsidRPr="007C0066">
        <w:rPr>
          <w:rFonts w:ascii="Times New Roman" w:hAnsi="Times New Roman" w:cs="Times New Roman"/>
        </w:rPr>
        <w:t>СанПиН</w:t>
      </w:r>
      <w:proofErr w:type="spellEnd"/>
      <w:r w:rsidRPr="007C0066">
        <w:rPr>
          <w:rFonts w:ascii="Times New Roman" w:hAnsi="Times New Roman" w:cs="Times New Roman"/>
        </w:rPr>
        <w:t xml:space="preserve"> 1.2.3685-21 «Гигиенические нормативы и требования к обеспечению </w:t>
      </w:r>
      <w:proofErr w:type="gramStart"/>
      <w:r w:rsidRPr="007C0066">
        <w:rPr>
          <w:rFonts w:ascii="Times New Roman" w:hAnsi="Times New Roman" w:cs="Times New Roman"/>
        </w:rPr>
        <w:t>безопасности и (или) безвредности для человека факторов среды обитания», Приказом Минобразования России от 5 марта 2004 года №1089 «Об утверждении федерального компонента государственных стандартов начального общего, основного общего и среднего (полного) общего образования» (с изменениями на 7 июня 2017 года),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proofErr w:type="gramEnd"/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1.2. Настоящее Положение о ведении и проверке рабочих тетрадей обучающихся школы устанавливает требования к ведению и формированию тетрадей обучающихся, определяет количество и назначение тетрадей по предметам, порядок проведения текущего контроля и оценивания уровня учебных достижений обучаемых, а также установление и размер доплат за проверку тетрадей.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1.3. Рабочая тетрадь — учебное пособие, имеющее особый дидактический аппарат, способствующий самостоятельной работе обучающегося над освоением учебного предмета.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1.4. Тетрадь ведется каждым обучающимся по всем предметам учебного плана. Вид, оформление, технология ведения тетрадей определяется учителем в рабочей программе и утверждается вместе с ней.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1.5. Ведение тетрадей обучающимися является обязательным по всем предм</w:t>
      </w:r>
      <w:r w:rsidR="007C0066">
        <w:rPr>
          <w:rFonts w:ascii="Times New Roman" w:hAnsi="Times New Roman" w:cs="Times New Roman"/>
        </w:rPr>
        <w:t>етам и во всех классах с 1 по 9</w:t>
      </w:r>
      <w:r w:rsidRPr="007C0066">
        <w:rPr>
          <w:rFonts w:ascii="Times New Roman" w:hAnsi="Times New Roman" w:cs="Times New Roman"/>
        </w:rPr>
        <w:t xml:space="preserve"> класс. Записи в тетрадях делаются пастой (чернилами) синего (фиолетового цвета), использование пасты (чернил) другого цвета при оформлении тетрадей (для выделения орфограмм или заголовков) осуществляется по согласованию с учителем. Проверка тетрадей является одним из возможных способов контроля знаний обучающихся.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1.6. Проверка тетрадей является обязательной для каждого учителя.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1.7. При проверке тетрадей учитель имеет право делать записи только пастой (чернилами) красного цвета.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1.8. Учитель имеет право, помимо выставления (или не выставления) оценки, делать в тетради записи, касающиеся только непосредственно проверяемой работы.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 xml:space="preserve">1.9. Запрещается делать в тетради записи, касающиеся поведения </w:t>
      </w:r>
      <w:proofErr w:type="gramStart"/>
      <w:r w:rsidRPr="007C0066">
        <w:rPr>
          <w:rFonts w:ascii="Times New Roman" w:hAnsi="Times New Roman" w:cs="Times New Roman"/>
        </w:rPr>
        <w:t>обучающихся</w:t>
      </w:r>
      <w:proofErr w:type="gramEnd"/>
      <w:r w:rsidRPr="007C0066">
        <w:rPr>
          <w:rFonts w:ascii="Times New Roman" w:hAnsi="Times New Roman" w:cs="Times New Roman"/>
        </w:rPr>
        <w:t>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1.10. В качестве оценки может быть использован только один из следующих символов:  «2», «3», «4», «5». Допускается выставление нескольких оценок за каждый вид деятельности (в том числе и через дробь).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 xml:space="preserve">1.11. С целью повышения качества проверки и оценки уровня усвоения </w:t>
      </w:r>
      <w:proofErr w:type="gramStart"/>
      <w:r w:rsidRPr="007C0066">
        <w:rPr>
          <w:rFonts w:ascii="Times New Roman" w:hAnsi="Times New Roman" w:cs="Times New Roman"/>
        </w:rPr>
        <w:t>обучающимися</w:t>
      </w:r>
      <w:proofErr w:type="gramEnd"/>
      <w:r w:rsidRPr="007C0066">
        <w:rPr>
          <w:rFonts w:ascii="Times New Roman" w:hAnsi="Times New Roman" w:cs="Times New Roman"/>
        </w:rPr>
        <w:t xml:space="preserve"> изученного материала учителю-предметнику необходимо ознакомить обучающихся с критерием выставления оценок.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1.12. Учителя-предметники обязаны следить за аккуратным ведением тетрадей, единообразием надписей и грамотным оформлением всех записей в них. Не оставлять без внимания орфографические и пунктуационные ошибки.</w:t>
      </w:r>
    </w:p>
    <w:p w:rsidR="00033410" w:rsidRPr="007C0066" w:rsidRDefault="00033410" w:rsidP="007C0066">
      <w:pPr>
        <w:spacing w:before="240" w:after="0"/>
        <w:jc w:val="both"/>
        <w:rPr>
          <w:rFonts w:ascii="Times New Roman" w:hAnsi="Times New Roman" w:cs="Times New Roman"/>
          <w:b/>
        </w:rPr>
      </w:pPr>
      <w:r w:rsidRPr="007C0066">
        <w:rPr>
          <w:rFonts w:ascii="Times New Roman" w:hAnsi="Times New Roman" w:cs="Times New Roman"/>
          <w:b/>
        </w:rPr>
        <w:lastRenderedPageBreak/>
        <w:t>2. Виды письменных работ обучающихся в образовательной организации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2.1. Основными видами классных и домашних письменных работ обучающихся являются обучающие работы, к которым относятся:</w:t>
      </w:r>
    </w:p>
    <w:p w:rsidR="00033410" w:rsidRPr="007C0066" w:rsidRDefault="00033410" w:rsidP="007C006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упражнения по русскому языку, иностранному языку, математике, физике, химии;</w:t>
      </w:r>
    </w:p>
    <w:p w:rsidR="00033410" w:rsidRPr="007C0066" w:rsidRDefault="00033410" w:rsidP="007C006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конспекты первоисточников и рефераты по истории, обществознанию, истокам, географии, литературе в 5-9 классах;</w:t>
      </w:r>
    </w:p>
    <w:p w:rsidR="00033410" w:rsidRPr="007C0066" w:rsidRDefault="00033410" w:rsidP="007C006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планы и конспекты лекций учителей по предметам на уроках в 9 классах;</w:t>
      </w:r>
    </w:p>
    <w:p w:rsidR="00033410" w:rsidRPr="007C0066" w:rsidRDefault="00033410" w:rsidP="007C006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планы статей и других материалов из учебников;</w:t>
      </w:r>
    </w:p>
    <w:p w:rsidR="00033410" w:rsidRPr="007C0066" w:rsidRDefault="00033410" w:rsidP="007C006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сочинения и письменные ответы на вопросы по русскому языку и литературе;</w:t>
      </w:r>
    </w:p>
    <w:p w:rsidR="00033410" w:rsidRPr="007C0066" w:rsidRDefault="00033410" w:rsidP="007C006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составление аналитических и обобщающих таблиц, схем и т.п. (без копирования готовых таблиц и схем учебников).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2.2. По русскому языку, литературе, математике (алгебре, геометрии), иностранному языку, физике, химии проводятся текущие письменные контрольные работы.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2.3. По русскому языку и математике (алгебре) проводятся итоговые письменные контрольные работы.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2.4. Текущие контрольные работы имеют целью проверку усвоения, изучаемого и проверяемого программного материала; их содержание и частотность определяются учителем с учётом специфики предмета, степени сложности изучаемого материала, а также особенностей обучающихся каждого класса. Для проведения текущих контрольных работ учитель может отводить весь урок или только часть его.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2.5. Итоговые контрольные работы проводятся:</w:t>
      </w:r>
    </w:p>
    <w:p w:rsidR="00033410" w:rsidRPr="007C0066" w:rsidRDefault="00033410" w:rsidP="007C006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после изучения наиболее значимых тем программы;</w:t>
      </w:r>
    </w:p>
    <w:p w:rsidR="00033410" w:rsidRPr="007C0066" w:rsidRDefault="00033410" w:rsidP="007C006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в конце учебной четверти, полугодия.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 xml:space="preserve">2.6. Запрещается проводить контрольные работы в первый и последний день четверти, в предпраздничные и </w:t>
      </w:r>
      <w:proofErr w:type="spellStart"/>
      <w:r w:rsidRPr="007C0066">
        <w:rPr>
          <w:rFonts w:ascii="Times New Roman" w:hAnsi="Times New Roman" w:cs="Times New Roman"/>
        </w:rPr>
        <w:t>послепраздничные</w:t>
      </w:r>
      <w:proofErr w:type="spellEnd"/>
      <w:r w:rsidRPr="007C0066">
        <w:rPr>
          <w:rFonts w:ascii="Times New Roman" w:hAnsi="Times New Roman" w:cs="Times New Roman"/>
        </w:rPr>
        <w:t xml:space="preserve"> дни и в первый и последний день учебной недели.  </w:t>
      </w:r>
    </w:p>
    <w:p w:rsidR="00033410" w:rsidRPr="007C0066" w:rsidRDefault="00033410" w:rsidP="007C0066">
      <w:pPr>
        <w:spacing w:before="240" w:after="0"/>
        <w:jc w:val="both"/>
        <w:rPr>
          <w:rFonts w:ascii="Times New Roman" w:hAnsi="Times New Roman" w:cs="Times New Roman"/>
          <w:b/>
        </w:rPr>
      </w:pPr>
      <w:r w:rsidRPr="007C0066">
        <w:rPr>
          <w:rFonts w:ascii="Times New Roman" w:hAnsi="Times New Roman" w:cs="Times New Roman"/>
          <w:b/>
        </w:rPr>
        <w:t>3. Количество и назначение рабочих тетрадей обучающихся</w:t>
      </w:r>
    </w:p>
    <w:p w:rsidR="00033410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3.1. Для выполнения всех видов обучающих работ, а также текущих контрольных письменных работ обучающиеся должны иметь следующее количество тетрадей:</w:t>
      </w:r>
    </w:p>
    <w:p w:rsidR="007C0066" w:rsidRPr="007C0066" w:rsidRDefault="007C0066" w:rsidP="007C0066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235"/>
        <w:gridCol w:w="3969"/>
        <w:gridCol w:w="3827"/>
      </w:tblGrid>
      <w:tr w:rsidR="00033410" w:rsidRPr="007C0066" w:rsidTr="00D509CE">
        <w:tc>
          <w:tcPr>
            <w:tcW w:w="2235" w:type="dxa"/>
            <w:vMerge w:val="restart"/>
          </w:tcPr>
          <w:p w:rsidR="00033410" w:rsidRPr="007C0066" w:rsidRDefault="00033410" w:rsidP="007C0066">
            <w:pPr>
              <w:jc w:val="center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796" w:type="dxa"/>
            <w:gridSpan w:val="2"/>
          </w:tcPr>
          <w:p w:rsidR="00033410" w:rsidRPr="007C0066" w:rsidRDefault="00033410" w:rsidP="007C0066">
            <w:pPr>
              <w:jc w:val="center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Количество рабочих тетрадей</w:t>
            </w:r>
          </w:p>
        </w:tc>
      </w:tr>
      <w:tr w:rsidR="00033410" w:rsidRPr="007C0066" w:rsidTr="00D509CE">
        <w:tc>
          <w:tcPr>
            <w:tcW w:w="2235" w:type="dxa"/>
            <w:vMerge/>
          </w:tcPr>
          <w:p w:rsidR="00033410" w:rsidRPr="007C0066" w:rsidRDefault="00033410" w:rsidP="007C0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33410" w:rsidRPr="007C0066" w:rsidRDefault="00033410" w:rsidP="007C0066">
            <w:pPr>
              <w:jc w:val="center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3827" w:type="dxa"/>
          </w:tcPr>
          <w:p w:rsidR="00033410" w:rsidRPr="007C0066" w:rsidRDefault="00033410" w:rsidP="007C0066">
            <w:pPr>
              <w:jc w:val="center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5-9 классы</w:t>
            </w:r>
          </w:p>
        </w:tc>
      </w:tr>
      <w:tr w:rsidR="00033410" w:rsidRPr="007C0066" w:rsidTr="00D509CE">
        <w:tc>
          <w:tcPr>
            <w:tcW w:w="2235" w:type="dxa"/>
          </w:tcPr>
          <w:p w:rsidR="00033410" w:rsidRPr="007C0066" w:rsidRDefault="00033410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Русский язык</w:t>
            </w:r>
          </w:p>
          <w:p w:rsidR="00033410" w:rsidRPr="007C0066" w:rsidRDefault="00033410" w:rsidP="007C00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33410" w:rsidRPr="007C0066" w:rsidRDefault="00033410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Две рабочие тетради и одна тетрадь для диктантов и изложений</w:t>
            </w:r>
          </w:p>
        </w:tc>
        <w:tc>
          <w:tcPr>
            <w:tcW w:w="3827" w:type="dxa"/>
          </w:tcPr>
          <w:p w:rsidR="00033410" w:rsidRPr="007C0066" w:rsidRDefault="00033410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Две рабочие тетради, одна тетрадь для контрольных работ (диктантов)</w:t>
            </w:r>
          </w:p>
        </w:tc>
      </w:tr>
      <w:tr w:rsidR="00033410" w:rsidRPr="007C0066" w:rsidTr="00D509CE">
        <w:tc>
          <w:tcPr>
            <w:tcW w:w="2235" w:type="dxa"/>
          </w:tcPr>
          <w:p w:rsidR="00033410" w:rsidRPr="007C0066" w:rsidRDefault="00033410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969" w:type="dxa"/>
          </w:tcPr>
          <w:p w:rsidR="00033410" w:rsidRPr="007C0066" w:rsidRDefault="002F38CE" w:rsidP="007C0066">
            <w:pPr>
              <w:jc w:val="center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033410" w:rsidRPr="007C0066" w:rsidRDefault="00033410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Одна тетрадь</w:t>
            </w:r>
          </w:p>
        </w:tc>
      </w:tr>
      <w:tr w:rsidR="002F38CE" w:rsidRPr="007C0066" w:rsidTr="00D509CE">
        <w:tc>
          <w:tcPr>
            <w:tcW w:w="2235" w:type="dxa"/>
          </w:tcPr>
          <w:p w:rsidR="002F38CE" w:rsidRPr="007C0066" w:rsidRDefault="002F38CE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Математика</w:t>
            </w:r>
          </w:p>
          <w:p w:rsidR="002F38CE" w:rsidRPr="007C0066" w:rsidRDefault="002F38CE" w:rsidP="007C00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F38CE" w:rsidRPr="007C0066" w:rsidRDefault="002F38CE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Две рабочие тетради и одна тетрадь для контрольных работ</w:t>
            </w:r>
          </w:p>
        </w:tc>
        <w:tc>
          <w:tcPr>
            <w:tcW w:w="3827" w:type="dxa"/>
          </w:tcPr>
          <w:p w:rsidR="002F38CE" w:rsidRPr="007C0066" w:rsidRDefault="002F38CE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Две рабочие тетради и одна тетрадь для контрольных работ</w:t>
            </w:r>
          </w:p>
        </w:tc>
      </w:tr>
      <w:tr w:rsidR="002F38CE" w:rsidRPr="007C0066" w:rsidTr="00D509CE">
        <w:tc>
          <w:tcPr>
            <w:tcW w:w="2235" w:type="dxa"/>
          </w:tcPr>
          <w:p w:rsidR="002F38CE" w:rsidRPr="007C0066" w:rsidRDefault="002F38CE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Алгебра</w:t>
            </w:r>
          </w:p>
          <w:p w:rsidR="002F38CE" w:rsidRPr="007C0066" w:rsidRDefault="002F38CE" w:rsidP="007C00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F38CE" w:rsidRPr="007C0066" w:rsidRDefault="007C0066" w:rsidP="007C0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2F38CE" w:rsidRPr="007C0066" w:rsidRDefault="002F38CE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Две рабочие тетради и одна тетрадь для контрольных работ</w:t>
            </w:r>
          </w:p>
        </w:tc>
      </w:tr>
      <w:tr w:rsidR="002F38CE" w:rsidRPr="007C0066" w:rsidTr="00D509CE">
        <w:tc>
          <w:tcPr>
            <w:tcW w:w="2235" w:type="dxa"/>
          </w:tcPr>
          <w:p w:rsidR="002F38CE" w:rsidRPr="007C0066" w:rsidRDefault="002F38CE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969" w:type="dxa"/>
          </w:tcPr>
          <w:p w:rsidR="002F38CE" w:rsidRPr="007C0066" w:rsidRDefault="007C0066" w:rsidP="007C0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2F38CE" w:rsidRPr="007C0066" w:rsidRDefault="002F38CE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Две рабочие тетради и одна тетрадь для контрольных работ</w:t>
            </w:r>
          </w:p>
        </w:tc>
      </w:tr>
      <w:tr w:rsidR="002F38CE" w:rsidRPr="007C0066" w:rsidTr="00D509CE">
        <w:tc>
          <w:tcPr>
            <w:tcW w:w="2235" w:type="dxa"/>
          </w:tcPr>
          <w:p w:rsidR="002F38CE" w:rsidRPr="007C0066" w:rsidRDefault="002F38CE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969" w:type="dxa"/>
          </w:tcPr>
          <w:p w:rsidR="002F38CE" w:rsidRPr="007C0066" w:rsidRDefault="002F38CE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Одна тетрадь и словарь</w:t>
            </w:r>
          </w:p>
        </w:tc>
        <w:tc>
          <w:tcPr>
            <w:tcW w:w="3827" w:type="dxa"/>
          </w:tcPr>
          <w:p w:rsidR="002F38CE" w:rsidRPr="007C0066" w:rsidRDefault="002F38CE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Одна тетрадь и словарь</w:t>
            </w:r>
          </w:p>
        </w:tc>
      </w:tr>
      <w:tr w:rsidR="002F38CE" w:rsidRPr="007C0066" w:rsidTr="00D509CE">
        <w:tc>
          <w:tcPr>
            <w:tcW w:w="2235" w:type="dxa"/>
          </w:tcPr>
          <w:p w:rsidR="002F38CE" w:rsidRPr="007C0066" w:rsidRDefault="002F38CE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Физика, химия</w:t>
            </w:r>
          </w:p>
          <w:p w:rsidR="002F38CE" w:rsidRPr="007C0066" w:rsidRDefault="002F38CE" w:rsidP="007C00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F38CE" w:rsidRPr="007C0066" w:rsidRDefault="007C0066" w:rsidP="007C0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2F38CE" w:rsidRPr="007C0066" w:rsidRDefault="002F38CE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Одна рабочая тетрадь, одна тетрадь для контрольных работ и одна тетрадь для лабораторных и практических работ</w:t>
            </w:r>
          </w:p>
        </w:tc>
      </w:tr>
    </w:tbl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По остальным предметам учебного плана по 1 рабочей тетради на каждый предмет.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3.2. Тетради для лабораторных, практических и контрольных работ хранятся в кабинете в течение года.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 xml:space="preserve">3.3. Рабочей программой учителя могут быть предусмотрены и иные виды тетрадей обучающихся: </w:t>
      </w:r>
    </w:p>
    <w:p w:rsidR="00033410" w:rsidRPr="007C0066" w:rsidRDefault="00033410" w:rsidP="007C0066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тетради на печатной основе;</w:t>
      </w:r>
    </w:p>
    <w:p w:rsidR="00033410" w:rsidRPr="007C0066" w:rsidRDefault="00033410" w:rsidP="007C0066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контурные карты;</w:t>
      </w:r>
    </w:p>
    <w:p w:rsidR="00033410" w:rsidRPr="007C0066" w:rsidRDefault="00033410" w:rsidP="007C0066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lastRenderedPageBreak/>
        <w:t>тетради для нот;</w:t>
      </w:r>
    </w:p>
    <w:p w:rsidR="00033410" w:rsidRPr="007C0066" w:rsidRDefault="00033410" w:rsidP="007C0066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 xml:space="preserve">тетради по развитию речи </w:t>
      </w:r>
      <w:proofErr w:type="gramStart"/>
      <w:r w:rsidRPr="007C0066">
        <w:rPr>
          <w:rFonts w:ascii="Times New Roman" w:hAnsi="Times New Roman" w:cs="Times New Roman"/>
        </w:rPr>
        <w:t>обучающихся</w:t>
      </w:r>
      <w:proofErr w:type="gramEnd"/>
      <w:r w:rsidRPr="007C0066">
        <w:rPr>
          <w:rFonts w:ascii="Times New Roman" w:hAnsi="Times New Roman" w:cs="Times New Roman"/>
        </w:rPr>
        <w:t xml:space="preserve"> и т.д. 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3.4. Обучение в 1 классе осуществляется без балльного оценивания знаний обучающихся.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 xml:space="preserve">3.5. Затраты времени на выполнение домашней работы по всем предметам в день не должны превышать (в астрономических часах): </w:t>
      </w:r>
    </w:p>
    <w:p w:rsidR="00033410" w:rsidRPr="007C0066" w:rsidRDefault="00033410" w:rsidP="007C0066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в 1-ом классе – 1,0 час;</w:t>
      </w:r>
    </w:p>
    <w:p w:rsidR="00033410" w:rsidRPr="007C0066" w:rsidRDefault="00033410" w:rsidP="007C0066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во 2-3 классах - 1,5 часа;</w:t>
      </w:r>
    </w:p>
    <w:p w:rsidR="00033410" w:rsidRPr="007C0066" w:rsidRDefault="00033410" w:rsidP="007C0066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в 4-5 классах - 2 часа;</w:t>
      </w:r>
    </w:p>
    <w:p w:rsidR="00033410" w:rsidRPr="007C0066" w:rsidRDefault="00033410" w:rsidP="007C0066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в 6-8 классах - 2,5 часа;</w:t>
      </w:r>
    </w:p>
    <w:p w:rsidR="00033410" w:rsidRPr="007C0066" w:rsidRDefault="00033410" w:rsidP="007C0066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в 9-11 классах - до 3,5 часов.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 xml:space="preserve">При этом учитываются индивидуальные психофизиологические особенности </w:t>
      </w:r>
      <w:proofErr w:type="gramStart"/>
      <w:r w:rsidRPr="007C0066">
        <w:rPr>
          <w:rFonts w:ascii="Times New Roman" w:hAnsi="Times New Roman" w:cs="Times New Roman"/>
        </w:rPr>
        <w:t>обучающихся</w:t>
      </w:r>
      <w:proofErr w:type="gramEnd"/>
      <w:r w:rsidRPr="007C0066">
        <w:rPr>
          <w:rFonts w:ascii="Times New Roman" w:hAnsi="Times New Roman" w:cs="Times New Roman"/>
        </w:rPr>
        <w:t>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3.6. Рабочей программой учителя может быть предусмотрено выполнение обучающимися некоторых видов работ в электронном виде с размещением выполненных заданий в информационной системе, обеспечивающей хранение таких работ и их оценивание учителем (например, в системе дистанционного обучения).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 xml:space="preserve">3.7. Периодичность проверки заданий, выполненных в соответствии с настоящим Положением пп.3.3. и 3.6., осуществляется в зависимости от частоты выполнения заданий при помощи таких инструментов обучения и их количества. В случае применения различных инструментов общая периодичность их проверки вместе с тетрадями обучающихся, указанными в пп.3.1, устанавливается в соответствии с п. 5. </w:t>
      </w:r>
    </w:p>
    <w:p w:rsidR="00033410" w:rsidRPr="00C515BB" w:rsidRDefault="00033410" w:rsidP="00C515BB">
      <w:pPr>
        <w:spacing w:before="240" w:after="0"/>
        <w:jc w:val="both"/>
        <w:rPr>
          <w:rFonts w:ascii="Times New Roman" w:hAnsi="Times New Roman" w:cs="Times New Roman"/>
          <w:b/>
        </w:rPr>
      </w:pPr>
      <w:r w:rsidRPr="00C515BB">
        <w:rPr>
          <w:rFonts w:ascii="Times New Roman" w:hAnsi="Times New Roman" w:cs="Times New Roman"/>
          <w:b/>
        </w:rPr>
        <w:t xml:space="preserve">4. Порядок ведения тетрадей </w:t>
      </w:r>
      <w:proofErr w:type="gramStart"/>
      <w:r w:rsidRPr="00C515BB">
        <w:rPr>
          <w:rFonts w:ascii="Times New Roman" w:hAnsi="Times New Roman" w:cs="Times New Roman"/>
          <w:b/>
        </w:rPr>
        <w:t>обучающимися</w:t>
      </w:r>
      <w:proofErr w:type="gramEnd"/>
      <w:r w:rsidRPr="00C515BB">
        <w:rPr>
          <w:rFonts w:ascii="Times New Roman" w:hAnsi="Times New Roman" w:cs="Times New Roman"/>
          <w:b/>
        </w:rPr>
        <w:t xml:space="preserve"> в школе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 xml:space="preserve">4.1. </w:t>
      </w:r>
      <w:proofErr w:type="gramStart"/>
      <w:r w:rsidRPr="007C0066">
        <w:rPr>
          <w:rFonts w:ascii="Times New Roman" w:hAnsi="Times New Roman" w:cs="Times New Roman"/>
        </w:rPr>
        <w:t>Обучающиеся</w:t>
      </w:r>
      <w:proofErr w:type="gramEnd"/>
      <w:r w:rsidRPr="007C0066">
        <w:rPr>
          <w:rFonts w:ascii="Times New Roman" w:hAnsi="Times New Roman" w:cs="Times New Roman"/>
        </w:rPr>
        <w:t xml:space="preserve"> пользуются стандартными тетрадями, состоящими из 12-24 листов.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4.2. Общие тетради (48-96 листов) могут использоваться лишь в 7-11-х классах по учебным дисциплинам, при изучении которых необходимо выполнение больших по объему работ.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4.3. Все записи в тетрадях обучающихся должны проводиться с соблюдением следующих правил и требований:</w:t>
      </w:r>
    </w:p>
    <w:p w:rsidR="00033410" w:rsidRPr="00C515BB" w:rsidRDefault="00033410" w:rsidP="00C515BB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>писать аккуратным, разборчивым почерком;</w:t>
      </w:r>
    </w:p>
    <w:p w:rsidR="00033410" w:rsidRPr="00C515BB" w:rsidRDefault="00033410" w:rsidP="00C515BB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>единообразно выполнять надписи на обложке, указывать, для чего предназначена тетрадь (для работ по русскому языку, по математике), класс, номер и название школы, фамилию и имя обучающегося.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 xml:space="preserve">4.4. Тетради для </w:t>
      </w:r>
      <w:proofErr w:type="gramStart"/>
      <w:r w:rsidRPr="007C0066">
        <w:rPr>
          <w:rFonts w:ascii="Times New Roman" w:hAnsi="Times New Roman" w:cs="Times New Roman"/>
        </w:rPr>
        <w:t>обучающихся</w:t>
      </w:r>
      <w:proofErr w:type="gramEnd"/>
      <w:r w:rsidRPr="007C0066">
        <w:rPr>
          <w:rFonts w:ascii="Times New Roman" w:hAnsi="Times New Roman" w:cs="Times New Roman"/>
        </w:rPr>
        <w:t xml:space="preserve"> первого класса подписываются только учителем.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4.5. Тетради по иностранному языку подписываются на изучаемом языке.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4.6.</w:t>
      </w:r>
      <w:r w:rsidR="002F38CE" w:rsidRPr="007C0066">
        <w:rPr>
          <w:rFonts w:ascii="Times New Roman" w:hAnsi="Times New Roman" w:cs="Times New Roman"/>
        </w:rPr>
        <w:t xml:space="preserve"> Все обучающиеся 1-9</w:t>
      </w:r>
      <w:r w:rsidRPr="007C0066">
        <w:rPr>
          <w:rFonts w:ascii="Times New Roman" w:hAnsi="Times New Roman" w:cs="Times New Roman"/>
        </w:rPr>
        <w:t xml:space="preserve"> классов должны беречь тетради, не допускать вырванных листов, не начинать новую тетрадь до тех пор, пока не будет исписана старая.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4.7. Во всех тетрадях писать разборчиво и аккуратно, соблюдая поля с внешней стороны.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4.8. В тетрадях по русскому языку, английскому языку, литературе число и месяц выполнения работы записываются словами в форме именительного падежа; в тетрадях по остальным предметам дата выполнения работы указывается цифрами на полях.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4.9. Все обучающи</w:t>
      </w:r>
      <w:r w:rsidR="002F38CE" w:rsidRPr="007C0066">
        <w:rPr>
          <w:rFonts w:ascii="Times New Roman" w:hAnsi="Times New Roman" w:cs="Times New Roman"/>
        </w:rPr>
        <w:t>еся 2-9</w:t>
      </w:r>
      <w:r w:rsidRPr="007C0066">
        <w:rPr>
          <w:rFonts w:ascii="Times New Roman" w:hAnsi="Times New Roman" w:cs="Times New Roman"/>
        </w:rPr>
        <w:t xml:space="preserve"> классов обязаны единообразно выполнять надписи на обложке тетради: указывать, для чего предназначается тетрадь.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4.10. Обучающиеся всех классов должны писать на отдельной строке название темы урока, а также темы письменных работ (изложений, сочинений, практических и других работ); обозначать номер упражнения, задачи или указывать вид выполняемой работы (план, конспект, ответы на вопросы и т.д.); указывать, где выполняется работа (классная или домашняя).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4.11. Между заключительной строкой текста одной письменной работы и датой или заголовком (наименованием вида) следующей работы в тетрадях по русскому языку необходимо пропускать 2 линейки, а в тетрадях по математике - 4 клетки (для отделения одной работы от другой и для выставления оценки за работу).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lastRenderedPageBreak/>
        <w:t>4.12. Обучающиеся должны выполнять: аккуратно подчёркивания, чертежи, условные обозначения карандашом или ручкой (в начальных классах только карандашом), в случае необходимости - с применением линейки и циркуля.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 xml:space="preserve">4.13. Исправлять </w:t>
      </w:r>
      <w:proofErr w:type="gramStart"/>
      <w:r w:rsidRPr="007C0066">
        <w:rPr>
          <w:rFonts w:ascii="Times New Roman" w:hAnsi="Times New Roman" w:cs="Times New Roman"/>
        </w:rPr>
        <w:t>ошибки</w:t>
      </w:r>
      <w:proofErr w:type="gramEnd"/>
      <w:r w:rsidRPr="007C0066">
        <w:rPr>
          <w:rFonts w:ascii="Times New Roman" w:hAnsi="Times New Roman" w:cs="Times New Roman"/>
        </w:rPr>
        <w:t xml:space="preserve"> обучающиеся должны следующим образом:</w:t>
      </w:r>
    </w:p>
    <w:p w:rsidR="00033410" w:rsidRPr="00C515BB" w:rsidRDefault="00033410" w:rsidP="00C515B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 xml:space="preserve">неправильно написанную букву или пунктуационный знак зачёркивать косой линией; </w:t>
      </w:r>
    </w:p>
    <w:p w:rsidR="00033410" w:rsidRPr="00C515BB" w:rsidRDefault="00033410" w:rsidP="00C515B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 xml:space="preserve">часть слова — тонкой горизонтальной линией; </w:t>
      </w:r>
    </w:p>
    <w:p w:rsidR="00033410" w:rsidRPr="00C515BB" w:rsidRDefault="00033410" w:rsidP="007C0066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>вместо зачёркнутого надписывать нужные буквы, предложения, не заключать неверные написания в скобки.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4.14. После каждой проверки тетрадей учителем обучающиеся должны выполнять работу над ошибками в тех же тетрадях, в которых выполнялись соответствующие письменные работы.</w:t>
      </w:r>
    </w:p>
    <w:p w:rsidR="00033410" w:rsidRPr="00C515BB" w:rsidRDefault="00033410" w:rsidP="00C515BB">
      <w:pPr>
        <w:spacing w:before="240" w:after="0"/>
        <w:jc w:val="both"/>
        <w:rPr>
          <w:rFonts w:ascii="Times New Roman" w:hAnsi="Times New Roman" w:cs="Times New Roman"/>
          <w:b/>
        </w:rPr>
      </w:pPr>
      <w:r w:rsidRPr="00C515BB">
        <w:rPr>
          <w:rFonts w:ascii="Times New Roman" w:hAnsi="Times New Roman" w:cs="Times New Roman"/>
          <w:b/>
        </w:rPr>
        <w:t>5. Порядок проверки рабочих тетрадей учителем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5.1. Задачи проверки тетрадей учителем:</w:t>
      </w:r>
    </w:p>
    <w:p w:rsidR="00033410" w:rsidRPr="00C515BB" w:rsidRDefault="00033410" w:rsidP="00C515B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 xml:space="preserve">контроль выполнения </w:t>
      </w:r>
      <w:proofErr w:type="gramStart"/>
      <w:r w:rsidRPr="00C515BB">
        <w:rPr>
          <w:rFonts w:ascii="Times New Roman" w:hAnsi="Times New Roman" w:cs="Times New Roman"/>
        </w:rPr>
        <w:t>обучающимися</w:t>
      </w:r>
      <w:proofErr w:type="gramEnd"/>
      <w:r w:rsidRPr="00C515BB">
        <w:rPr>
          <w:rFonts w:ascii="Times New Roman" w:hAnsi="Times New Roman" w:cs="Times New Roman"/>
        </w:rPr>
        <w:t xml:space="preserve"> классных и домашних работ;</w:t>
      </w:r>
    </w:p>
    <w:p w:rsidR="00033410" w:rsidRPr="00C515BB" w:rsidRDefault="00033410" w:rsidP="00C515B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>соблюдения порядка ведения тетрадей;</w:t>
      </w:r>
    </w:p>
    <w:p w:rsidR="00033410" w:rsidRPr="00C515BB" w:rsidRDefault="00033410" w:rsidP="007C0066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>проверка контрольных, лабораторных и других работ в соответствии с рабочей программой по предмету.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5.2. Порядок проверки тетрадей в начальных классах:</w:t>
      </w:r>
    </w:p>
    <w:p w:rsidR="00033410" w:rsidRPr="00C515BB" w:rsidRDefault="00033410" w:rsidP="00C515BB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 xml:space="preserve">все тетради </w:t>
      </w:r>
      <w:proofErr w:type="gramStart"/>
      <w:r w:rsidRPr="00C515BB">
        <w:rPr>
          <w:rFonts w:ascii="Times New Roman" w:hAnsi="Times New Roman" w:cs="Times New Roman"/>
        </w:rPr>
        <w:t>обучающихся</w:t>
      </w:r>
      <w:proofErr w:type="gramEnd"/>
      <w:r w:rsidRPr="00C515BB">
        <w:rPr>
          <w:rFonts w:ascii="Times New Roman" w:hAnsi="Times New Roman" w:cs="Times New Roman"/>
        </w:rPr>
        <w:t xml:space="preserve"> проверяются ежедневно;</w:t>
      </w:r>
    </w:p>
    <w:p w:rsidR="00033410" w:rsidRPr="00C515BB" w:rsidRDefault="00033410" w:rsidP="007C0066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>ошибка подчеркивается и исправляется учителем.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5.3. Виды ошибок выносятся на поля тетради:</w:t>
      </w:r>
    </w:p>
    <w:p w:rsidR="00033410" w:rsidRPr="00C515BB" w:rsidRDefault="00033410" w:rsidP="00C515B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 xml:space="preserve">| - орфографическая ошибка; </w:t>
      </w:r>
    </w:p>
    <w:p w:rsidR="00033410" w:rsidRPr="00C515BB" w:rsidRDefault="00033410" w:rsidP="007C0066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>V - пунктуационная ошибка.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 xml:space="preserve">5.4. Контрольные работы, изложения и сочинения проверяются и возвращаются </w:t>
      </w:r>
      <w:proofErr w:type="gramStart"/>
      <w:r w:rsidRPr="007C0066">
        <w:rPr>
          <w:rFonts w:ascii="Times New Roman" w:hAnsi="Times New Roman" w:cs="Times New Roman"/>
        </w:rPr>
        <w:t>обучающимся</w:t>
      </w:r>
      <w:proofErr w:type="gramEnd"/>
      <w:r w:rsidRPr="007C0066">
        <w:rPr>
          <w:rFonts w:ascii="Times New Roman" w:hAnsi="Times New Roman" w:cs="Times New Roman"/>
        </w:rPr>
        <w:t xml:space="preserve"> в срок не более трех рабочих дней.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 xml:space="preserve">5.5. </w:t>
      </w:r>
      <w:proofErr w:type="gramStart"/>
      <w:r w:rsidRPr="007C0066">
        <w:rPr>
          <w:rFonts w:ascii="Times New Roman" w:hAnsi="Times New Roman" w:cs="Times New Roman"/>
        </w:rPr>
        <w:t>После каждой проверенной работы обучающимися выполняется работа над ошибками.</w:t>
      </w:r>
      <w:proofErr w:type="gramEnd"/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5.6. Учитель обязательно прописывает в тетрадях упражнения для формирования навыков чистописания.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5.7. Тетради по русскому языку проверяются:</w:t>
      </w:r>
    </w:p>
    <w:p w:rsidR="00033410" w:rsidRPr="00C515BB" w:rsidRDefault="00033410" w:rsidP="00C515BB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>в 5-6 классах ежедневно, каждая работа;</w:t>
      </w:r>
    </w:p>
    <w:p w:rsidR="00033410" w:rsidRPr="00C515BB" w:rsidRDefault="002F38CE" w:rsidP="00C515BB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>в 7-9 классах</w:t>
      </w:r>
      <w:r w:rsidR="00033410" w:rsidRPr="00C515BB">
        <w:rPr>
          <w:rFonts w:ascii="Times New Roman" w:hAnsi="Times New Roman" w:cs="Times New Roman"/>
        </w:rPr>
        <w:t xml:space="preserve"> наиболее значимые работы, но не реже одного раза в неделю;</w:t>
      </w:r>
    </w:p>
    <w:p w:rsidR="00033410" w:rsidRPr="00C515BB" w:rsidRDefault="00033410" w:rsidP="007C0066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C515BB">
        <w:rPr>
          <w:rFonts w:ascii="Times New Roman" w:hAnsi="Times New Roman" w:cs="Times New Roman"/>
        </w:rPr>
        <w:t>у</w:t>
      </w:r>
      <w:proofErr w:type="gramEnd"/>
      <w:r w:rsidRPr="00C515BB">
        <w:rPr>
          <w:rFonts w:ascii="Times New Roman" w:hAnsi="Times New Roman" w:cs="Times New Roman"/>
        </w:rPr>
        <w:t xml:space="preserve"> </w:t>
      </w:r>
      <w:proofErr w:type="gramStart"/>
      <w:r w:rsidRPr="00C515BB">
        <w:rPr>
          <w:rFonts w:ascii="Times New Roman" w:hAnsi="Times New Roman" w:cs="Times New Roman"/>
        </w:rPr>
        <w:t>слабоуспевающих</w:t>
      </w:r>
      <w:proofErr w:type="gramEnd"/>
      <w:r w:rsidRPr="00C515BB">
        <w:rPr>
          <w:rFonts w:ascii="Times New Roman" w:hAnsi="Times New Roman" w:cs="Times New Roman"/>
        </w:rPr>
        <w:t xml:space="preserve"> обучающихся проверяются один-два раза в неделю.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5.8. При прове</w:t>
      </w:r>
      <w:r w:rsidR="002F38CE" w:rsidRPr="007C0066">
        <w:rPr>
          <w:rFonts w:ascii="Times New Roman" w:hAnsi="Times New Roman" w:cs="Times New Roman"/>
        </w:rPr>
        <w:t>рке изложений и сочинений в 5-9</w:t>
      </w:r>
      <w:r w:rsidRPr="007C0066">
        <w:rPr>
          <w:rFonts w:ascii="Times New Roman" w:hAnsi="Times New Roman" w:cs="Times New Roman"/>
        </w:rPr>
        <w:t xml:space="preserve">-х классах (как контрольных, так и обучающих) отмечаются не только орфографические и пунктуационные ошибки, но и фактические, логические, речевые (которые подчеркиваются волнистой линией) и грамматические. </w:t>
      </w:r>
      <w:proofErr w:type="gramStart"/>
      <w:r w:rsidRPr="007C0066">
        <w:rPr>
          <w:rFonts w:ascii="Times New Roman" w:hAnsi="Times New Roman" w:cs="Times New Roman"/>
        </w:rPr>
        <w:t>На полях тетради учитель обозначает фактические ошибки символом «</w:t>
      </w:r>
      <w:proofErr w:type="spellStart"/>
      <w:r w:rsidRPr="007C0066">
        <w:rPr>
          <w:rFonts w:ascii="Times New Roman" w:hAnsi="Times New Roman" w:cs="Times New Roman"/>
        </w:rPr>
        <w:t>ф</w:t>
      </w:r>
      <w:proofErr w:type="spellEnd"/>
      <w:r w:rsidRPr="007C0066">
        <w:rPr>
          <w:rFonts w:ascii="Times New Roman" w:hAnsi="Times New Roman" w:cs="Times New Roman"/>
        </w:rPr>
        <w:t>», логические – знаком «л», речевые – знаком «</w:t>
      </w:r>
      <w:proofErr w:type="spellStart"/>
      <w:r w:rsidRPr="007C0066">
        <w:rPr>
          <w:rFonts w:ascii="Times New Roman" w:hAnsi="Times New Roman" w:cs="Times New Roman"/>
        </w:rPr>
        <w:t>р</w:t>
      </w:r>
      <w:proofErr w:type="spellEnd"/>
      <w:r w:rsidRPr="007C0066">
        <w:rPr>
          <w:rFonts w:ascii="Times New Roman" w:hAnsi="Times New Roman" w:cs="Times New Roman"/>
        </w:rPr>
        <w:t>», грамматические – знаком «г».</w:t>
      </w:r>
      <w:proofErr w:type="gramEnd"/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5.9. Тетради по литературе проверяются</w:t>
      </w:r>
      <w:r w:rsidR="00C515BB">
        <w:rPr>
          <w:rFonts w:ascii="Times New Roman" w:hAnsi="Times New Roman" w:cs="Times New Roman"/>
        </w:rPr>
        <w:t xml:space="preserve"> </w:t>
      </w:r>
      <w:r w:rsidRPr="007C0066">
        <w:rPr>
          <w:rFonts w:ascii="Times New Roman" w:hAnsi="Times New Roman" w:cs="Times New Roman"/>
        </w:rPr>
        <w:t>в 5-9 классах не реже двух раз в месяц;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 xml:space="preserve">5.10. Контрольные работы проверяются в срок не более трех рабочих дней, изложения и сочинения - не более пяти рабочих дней. Ошибка подчеркивается учителем, на полях отмечается вид ошибки. </w:t>
      </w:r>
      <w:proofErr w:type="gramStart"/>
      <w:r w:rsidRPr="007C0066">
        <w:rPr>
          <w:rFonts w:ascii="Times New Roman" w:hAnsi="Times New Roman" w:cs="Times New Roman"/>
        </w:rPr>
        <w:t>После каждой проверенной работы обучающимися выполняется работа над ошибками.</w:t>
      </w:r>
      <w:proofErr w:type="gramEnd"/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5.11. Тетради по математике проверяются:</w:t>
      </w:r>
    </w:p>
    <w:p w:rsidR="00033410" w:rsidRPr="00C515BB" w:rsidRDefault="00033410" w:rsidP="00C515BB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>в 5-6 классах - ежедневно, каждая работа;</w:t>
      </w:r>
    </w:p>
    <w:p w:rsidR="00033410" w:rsidRPr="00C515BB" w:rsidRDefault="00033410" w:rsidP="00C515BB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>в 7-9 классах - наиболее значимые работы, но не реже одного раза в неделю;</w:t>
      </w:r>
    </w:p>
    <w:p w:rsidR="00033410" w:rsidRPr="00C515BB" w:rsidRDefault="00033410" w:rsidP="007C0066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C515BB">
        <w:rPr>
          <w:rFonts w:ascii="Times New Roman" w:hAnsi="Times New Roman" w:cs="Times New Roman"/>
        </w:rPr>
        <w:t>у</w:t>
      </w:r>
      <w:proofErr w:type="gramEnd"/>
      <w:r w:rsidRPr="00C515BB">
        <w:rPr>
          <w:rFonts w:ascii="Times New Roman" w:hAnsi="Times New Roman" w:cs="Times New Roman"/>
        </w:rPr>
        <w:t xml:space="preserve"> </w:t>
      </w:r>
      <w:proofErr w:type="gramStart"/>
      <w:r w:rsidRPr="00C515BB">
        <w:rPr>
          <w:rFonts w:ascii="Times New Roman" w:hAnsi="Times New Roman" w:cs="Times New Roman"/>
        </w:rPr>
        <w:t>слабоуспевающих</w:t>
      </w:r>
      <w:proofErr w:type="gramEnd"/>
      <w:r w:rsidRPr="00C515BB">
        <w:rPr>
          <w:rFonts w:ascii="Times New Roman" w:hAnsi="Times New Roman" w:cs="Times New Roman"/>
        </w:rPr>
        <w:t xml:space="preserve"> обучающихся — два раза в неделю. 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5.12. Контрольные работы проверяются в срок не более трех рабочих дней.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5.13. П</w:t>
      </w:r>
      <w:r w:rsidR="002F38CE" w:rsidRPr="007C0066">
        <w:rPr>
          <w:rFonts w:ascii="Times New Roman" w:hAnsi="Times New Roman" w:cs="Times New Roman"/>
        </w:rPr>
        <w:t>роверка остальных предметов 5-19</w:t>
      </w:r>
      <w:r w:rsidRPr="007C0066">
        <w:rPr>
          <w:rFonts w:ascii="Times New Roman" w:hAnsi="Times New Roman" w:cs="Times New Roman"/>
        </w:rPr>
        <w:t xml:space="preserve"> классов зависит от количества часов на предмет в учебном плане: </w:t>
      </w:r>
    </w:p>
    <w:p w:rsidR="00033410" w:rsidRPr="00C515BB" w:rsidRDefault="00033410" w:rsidP="00C515BB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>1 час в неделю — не реже одного раза за учебный период (четверть, семестр);</w:t>
      </w:r>
    </w:p>
    <w:p w:rsidR="00033410" w:rsidRPr="00C515BB" w:rsidRDefault="00033410" w:rsidP="00C515BB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lastRenderedPageBreak/>
        <w:t>2 часа в неделю — не реже двух раз за учебный период (четверть, семестр);</w:t>
      </w:r>
    </w:p>
    <w:p w:rsidR="00033410" w:rsidRPr="00C515BB" w:rsidRDefault="00033410" w:rsidP="007C0066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>3 и более часов в неделю — не реже одного раза в месяц.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5.14. Контрольные, лабораторные, практические и другие наиболее значимые работы проверяются у всех обучающихся в срок не более трех рабочих дней.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5.15. У слабоуспевающих обучающихся проверяется большее число работ.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5.16. Оценки за контрольные работы выставляются всем обучающимся в журнал и дневник, за иные виды работ — по усмотрению учителя.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5.17. При проверке соблюдения порядка ведения тетрадей учитель выставляет оценку за ведение тетради, при необходимости указывает ошибки в ведении тетради.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5.18. Тетради для лабораторных работ по всем предметам во всех классах проверяются у всех обучающихся в течение недели после проведения работы.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5.19. Тетради для изложений и сочинений по русскому языку и литературе, а также для лабораторных и контрольных работ по всем предметам проверяются у всех обучающихся после каждой работы.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5.20. Проверка контрольных работ учителями осуществляется в следующие сроки:</w:t>
      </w:r>
    </w:p>
    <w:p w:rsidR="00033410" w:rsidRPr="00C515BB" w:rsidRDefault="00033410" w:rsidP="00C515BB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>контрольные диктанты и контрольные работы по математике в 5-9-х и контрольные работы по всем предметам в 1-4 классах проверяются к следующему уроку;</w:t>
      </w:r>
    </w:p>
    <w:p w:rsidR="00033410" w:rsidRPr="00C515BB" w:rsidRDefault="00033410" w:rsidP="00C515BB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>изложения и сочинения в 5-7-х классах проверяются не позже чем через урок;</w:t>
      </w:r>
    </w:p>
    <w:p w:rsidR="00033410" w:rsidRPr="00C515BB" w:rsidRDefault="00033410" w:rsidP="00C515BB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>изложения и сочинения в 8-9-х классах проверяются в течение недели;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 xml:space="preserve">5.21. Проверка тетрадей обучающихся заместителем директора по УВР регламентируется Положением о </w:t>
      </w:r>
      <w:proofErr w:type="spellStart"/>
      <w:r w:rsidRPr="007C0066">
        <w:rPr>
          <w:rFonts w:ascii="Times New Roman" w:hAnsi="Times New Roman" w:cs="Times New Roman"/>
        </w:rPr>
        <w:t>внутришкольном</w:t>
      </w:r>
      <w:proofErr w:type="spellEnd"/>
      <w:r w:rsidRPr="007C0066">
        <w:rPr>
          <w:rFonts w:ascii="Times New Roman" w:hAnsi="Times New Roman" w:cs="Times New Roman"/>
        </w:rPr>
        <w:t xml:space="preserve"> контроле образовательной организации.</w:t>
      </w:r>
    </w:p>
    <w:p w:rsidR="00033410" w:rsidRPr="00C515BB" w:rsidRDefault="00033410" w:rsidP="00C515BB">
      <w:pPr>
        <w:spacing w:before="240" w:after="0"/>
        <w:jc w:val="both"/>
        <w:rPr>
          <w:rFonts w:ascii="Times New Roman" w:hAnsi="Times New Roman" w:cs="Times New Roman"/>
          <w:b/>
        </w:rPr>
      </w:pPr>
      <w:r w:rsidRPr="00C515BB">
        <w:rPr>
          <w:rFonts w:ascii="Times New Roman" w:hAnsi="Times New Roman" w:cs="Times New Roman"/>
          <w:b/>
        </w:rPr>
        <w:t>6. Оценивание проверки письменных работ обучающихся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6.1. Учителя школы имеют право на свободу выбора и использования методов оценки знаний обучающихся по своему предмету.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 xml:space="preserve">6.2. Учитель обязан ознакомить с системой текущего контроля по своему предмету </w:t>
      </w:r>
      <w:proofErr w:type="gramStart"/>
      <w:r w:rsidRPr="007C0066">
        <w:rPr>
          <w:rFonts w:ascii="Times New Roman" w:hAnsi="Times New Roman" w:cs="Times New Roman"/>
        </w:rPr>
        <w:t>обучающихся</w:t>
      </w:r>
      <w:proofErr w:type="gramEnd"/>
      <w:r w:rsidRPr="007C0066">
        <w:rPr>
          <w:rFonts w:ascii="Times New Roman" w:hAnsi="Times New Roman" w:cs="Times New Roman"/>
        </w:rPr>
        <w:t xml:space="preserve"> на начало учебного года, своевременно довести до обучающихся отметку текущего контроля, обосновав ее и выставить оценку в журнал и дневник (электронный журнал и электронный дневник) обучающегося.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 xml:space="preserve">6.3. В первом классе текущая аттестация в форме словесных качественных оценок на критериальной основе оценивания осуществляется в соответствии с методическим письмом Министерства образования от 03.06.2003 № 13-51-120/13 «О системе оценивания учебных достижений младших школьников в условиях </w:t>
      </w:r>
      <w:proofErr w:type="spellStart"/>
      <w:r w:rsidRPr="007C0066">
        <w:rPr>
          <w:rFonts w:ascii="Times New Roman" w:hAnsi="Times New Roman" w:cs="Times New Roman"/>
        </w:rPr>
        <w:t>безотметочного</w:t>
      </w:r>
      <w:proofErr w:type="spellEnd"/>
      <w:r w:rsidRPr="007C0066">
        <w:rPr>
          <w:rFonts w:ascii="Times New Roman" w:hAnsi="Times New Roman" w:cs="Times New Roman"/>
        </w:rPr>
        <w:t xml:space="preserve"> обучения в общеобразовательной организации».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 xml:space="preserve">6.4. Для обучающихся 2-4 классов в соответствии с методическим письмом Министерства общего и профессионального образования РФ от 19.11.98 г. № 1561/14-15 «Контроль и оценка результатов обучения в начальной школе» используется </w:t>
      </w:r>
      <w:proofErr w:type="spellStart"/>
      <w:proofErr w:type="gramStart"/>
      <w:r w:rsidRPr="007C0066">
        <w:rPr>
          <w:rFonts w:ascii="Times New Roman" w:hAnsi="Times New Roman" w:cs="Times New Roman"/>
        </w:rPr>
        <w:t>четырех-балльная</w:t>
      </w:r>
      <w:proofErr w:type="spellEnd"/>
      <w:proofErr w:type="gramEnd"/>
      <w:r w:rsidRPr="007C0066">
        <w:rPr>
          <w:rFonts w:ascii="Times New Roman" w:hAnsi="Times New Roman" w:cs="Times New Roman"/>
        </w:rPr>
        <w:t xml:space="preserve"> шкала оценивания: «5», «4», «3», «2».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6.5. Успешность освоения учебны</w:t>
      </w:r>
      <w:r w:rsidR="002F38CE" w:rsidRPr="007C0066">
        <w:rPr>
          <w:rFonts w:ascii="Times New Roman" w:hAnsi="Times New Roman" w:cs="Times New Roman"/>
        </w:rPr>
        <w:t>х программ обучающихся с 5 по 9</w:t>
      </w:r>
      <w:r w:rsidRPr="007C0066">
        <w:rPr>
          <w:rFonts w:ascii="Times New Roman" w:hAnsi="Times New Roman" w:cs="Times New Roman"/>
        </w:rPr>
        <w:t xml:space="preserve"> класс определяется по пятибалльной шкале оценивания:</w:t>
      </w:r>
    </w:p>
    <w:p w:rsidR="00033410" w:rsidRPr="007C0066" w:rsidRDefault="00033410" w:rsidP="007C006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«5» (отлично);</w:t>
      </w:r>
    </w:p>
    <w:p w:rsidR="00033410" w:rsidRPr="007C0066" w:rsidRDefault="00033410" w:rsidP="007C006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«4» (хорошо);</w:t>
      </w:r>
    </w:p>
    <w:p w:rsidR="00033410" w:rsidRPr="007C0066" w:rsidRDefault="00033410" w:rsidP="007C006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«3» (удовлетворительно);</w:t>
      </w:r>
    </w:p>
    <w:p w:rsidR="00033410" w:rsidRPr="007C0066" w:rsidRDefault="00033410" w:rsidP="007C006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«2» (неудовлетворительно).</w:t>
      </w:r>
    </w:p>
    <w:p w:rsidR="00D509CE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6.6. Пятибалльная шкала в соответствии с ФГОС соотносится с 3-мя уровнями успешности (</w:t>
      </w:r>
      <w:proofErr w:type="gramStart"/>
      <w:r w:rsidRPr="007C0066">
        <w:rPr>
          <w:rFonts w:ascii="Times New Roman" w:hAnsi="Times New Roman" w:cs="Times New Roman"/>
        </w:rPr>
        <w:t>необходимый</w:t>
      </w:r>
      <w:proofErr w:type="gramEnd"/>
      <w:r w:rsidRPr="007C0066">
        <w:rPr>
          <w:rFonts w:ascii="Times New Roman" w:hAnsi="Times New Roman" w:cs="Times New Roman"/>
        </w:rPr>
        <w:t>/базовый, программный и максимальный). Перевод отметки в пятибалльную шкалу осуществляется по следующей схеме:</w:t>
      </w:r>
    </w:p>
    <w:tbl>
      <w:tblPr>
        <w:tblStyle w:val="a3"/>
        <w:tblW w:w="0" w:type="auto"/>
        <w:jc w:val="center"/>
        <w:tblLook w:val="04A0"/>
      </w:tblPr>
      <w:tblGrid>
        <w:gridCol w:w="3190"/>
        <w:gridCol w:w="3190"/>
        <w:gridCol w:w="3368"/>
      </w:tblGrid>
      <w:tr w:rsidR="002F38CE" w:rsidRPr="007C0066" w:rsidTr="00790FDB">
        <w:trPr>
          <w:jc w:val="center"/>
        </w:trPr>
        <w:tc>
          <w:tcPr>
            <w:tcW w:w="3190" w:type="dxa"/>
          </w:tcPr>
          <w:p w:rsidR="002F38CE" w:rsidRPr="007C0066" w:rsidRDefault="002F38CE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Качество освоения программы</w:t>
            </w:r>
          </w:p>
        </w:tc>
        <w:tc>
          <w:tcPr>
            <w:tcW w:w="3190" w:type="dxa"/>
          </w:tcPr>
          <w:p w:rsidR="002F38CE" w:rsidRPr="007C0066" w:rsidRDefault="002F38CE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Уровень успешности</w:t>
            </w:r>
          </w:p>
        </w:tc>
        <w:tc>
          <w:tcPr>
            <w:tcW w:w="3368" w:type="dxa"/>
          </w:tcPr>
          <w:p w:rsidR="002F38CE" w:rsidRPr="007C0066" w:rsidRDefault="002F38CE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Отметка по 5-ти балльной шкале</w:t>
            </w:r>
          </w:p>
        </w:tc>
      </w:tr>
      <w:tr w:rsidR="002F38CE" w:rsidRPr="007C0066" w:rsidTr="00790FDB">
        <w:trPr>
          <w:jc w:val="center"/>
        </w:trPr>
        <w:tc>
          <w:tcPr>
            <w:tcW w:w="3190" w:type="dxa"/>
          </w:tcPr>
          <w:p w:rsidR="002F38CE" w:rsidRPr="007C0066" w:rsidRDefault="002F38CE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95-100%</w:t>
            </w:r>
          </w:p>
        </w:tc>
        <w:tc>
          <w:tcPr>
            <w:tcW w:w="3190" w:type="dxa"/>
          </w:tcPr>
          <w:p w:rsidR="002F38CE" w:rsidRPr="007C0066" w:rsidRDefault="002F38CE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максимальный</w:t>
            </w:r>
          </w:p>
        </w:tc>
        <w:tc>
          <w:tcPr>
            <w:tcW w:w="3368" w:type="dxa"/>
          </w:tcPr>
          <w:p w:rsidR="002F38CE" w:rsidRPr="007C0066" w:rsidRDefault="002F38CE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  <w:lang w:val="en-US"/>
              </w:rPr>
              <w:t xml:space="preserve">«5» </w:t>
            </w:r>
            <w:r w:rsidRPr="007C0066">
              <w:rPr>
                <w:rFonts w:ascii="Times New Roman" w:hAnsi="Times New Roman" w:cs="Times New Roman"/>
              </w:rPr>
              <w:t>и</w:t>
            </w:r>
            <w:r w:rsidRPr="007C0066">
              <w:rPr>
                <w:rFonts w:ascii="Times New Roman" w:hAnsi="Times New Roman" w:cs="Times New Roman"/>
                <w:lang w:val="en-US"/>
              </w:rPr>
              <w:t xml:space="preserve"> «5»</w:t>
            </w:r>
          </w:p>
        </w:tc>
      </w:tr>
      <w:tr w:rsidR="002F38CE" w:rsidRPr="007C0066" w:rsidTr="00790FDB">
        <w:trPr>
          <w:jc w:val="center"/>
        </w:trPr>
        <w:tc>
          <w:tcPr>
            <w:tcW w:w="3190" w:type="dxa"/>
          </w:tcPr>
          <w:p w:rsidR="002F38CE" w:rsidRPr="007C0066" w:rsidRDefault="002F38CE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  <w:lang w:val="en-US"/>
              </w:rPr>
              <w:t>86-94%</w:t>
            </w:r>
          </w:p>
        </w:tc>
        <w:tc>
          <w:tcPr>
            <w:tcW w:w="3190" w:type="dxa"/>
          </w:tcPr>
          <w:p w:rsidR="002F38CE" w:rsidRPr="007C0066" w:rsidRDefault="002F38CE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программный/повышенный</w:t>
            </w:r>
          </w:p>
        </w:tc>
        <w:tc>
          <w:tcPr>
            <w:tcW w:w="3368" w:type="dxa"/>
          </w:tcPr>
          <w:p w:rsidR="002F38CE" w:rsidRPr="007C0066" w:rsidRDefault="002F38CE" w:rsidP="007C006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C0066">
              <w:rPr>
                <w:rFonts w:ascii="Times New Roman" w:hAnsi="Times New Roman" w:cs="Times New Roman"/>
              </w:rPr>
              <w:t>«5»</w:t>
            </w:r>
          </w:p>
        </w:tc>
      </w:tr>
      <w:tr w:rsidR="002F38CE" w:rsidRPr="007C0066" w:rsidTr="00790FDB">
        <w:trPr>
          <w:jc w:val="center"/>
        </w:trPr>
        <w:tc>
          <w:tcPr>
            <w:tcW w:w="3190" w:type="dxa"/>
          </w:tcPr>
          <w:p w:rsidR="002F38CE" w:rsidRPr="007C0066" w:rsidRDefault="002F38CE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66-86%</w:t>
            </w:r>
          </w:p>
        </w:tc>
        <w:tc>
          <w:tcPr>
            <w:tcW w:w="3190" w:type="dxa"/>
          </w:tcPr>
          <w:p w:rsidR="002F38CE" w:rsidRPr="007C0066" w:rsidRDefault="002F38CE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программный</w:t>
            </w:r>
          </w:p>
        </w:tc>
        <w:tc>
          <w:tcPr>
            <w:tcW w:w="3368" w:type="dxa"/>
          </w:tcPr>
          <w:p w:rsidR="002F38CE" w:rsidRPr="007C0066" w:rsidRDefault="002F38CE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  <w:lang w:val="en-US"/>
              </w:rPr>
              <w:t>«4»</w:t>
            </w:r>
          </w:p>
        </w:tc>
      </w:tr>
      <w:tr w:rsidR="002F38CE" w:rsidRPr="007C0066" w:rsidTr="00790FDB">
        <w:trPr>
          <w:jc w:val="center"/>
        </w:trPr>
        <w:tc>
          <w:tcPr>
            <w:tcW w:w="3190" w:type="dxa"/>
          </w:tcPr>
          <w:p w:rsidR="002F38CE" w:rsidRPr="007C0066" w:rsidRDefault="002F38CE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  <w:lang w:val="en-US"/>
              </w:rPr>
              <w:t>50-65%</w:t>
            </w:r>
          </w:p>
        </w:tc>
        <w:tc>
          <w:tcPr>
            <w:tcW w:w="3190" w:type="dxa"/>
          </w:tcPr>
          <w:p w:rsidR="002F38CE" w:rsidRPr="007C0066" w:rsidRDefault="002F38CE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необходимый/базовый</w:t>
            </w:r>
          </w:p>
        </w:tc>
        <w:tc>
          <w:tcPr>
            <w:tcW w:w="3368" w:type="dxa"/>
          </w:tcPr>
          <w:p w:rsidR="002F38CE" w:rsidRPr="007C0066" w:rsidRDefault="002F38CE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«3»</w:t>
            </w:r>
          </w:p>
        </w:tc>
      </w:tr>
      <w:tr w:rsidR="002F38CE" w:rsidRPr="007C0066" w:rsidTr="00790FDB">
        <w:trPr>
          <w:jc w:val="center"/>
        </w:trPr>
        <w:tc>
          <w:tcPr>
            <w:tcW w:w="3190" w:type="dxa"/>
          </w:tcPr>
          <w:p w:rsidR="002F38CE" w:rsidRPr="007C0066" w:rsidRDefault="002F38CE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меньше 50%</w:t>
            </w:r>
          </w:p>
        </w:tc>
        <w:tc>
          <w:tcPr>
            <w:tcW w:w="3190" w:type="dxa"/>
          </w:tcPr>
          <w:p w:rsidR="002F38CE" w:rsidRPr="007C0066" w:rsidRDefault="002F38CE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ниже необходимого</w:t>
            </w:r>
          </w:p>
        </w:tc>
        <w:tc>
          <w:tcPr>
            <w:tcW w:w="3368" w:type="dxa"/>
          </w:tcPr>
          <w:p w:rsidR="002F38CE" w:rsidRPr="007C0066" w:rsidRDefault="002F38CE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«2»</w:t>
            </w:r>
          </w:p>
        </w:tc>
      </w:tr>
    </w:tbl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lastRenderedPageBreak/>
        <w:t>6.7. Система оценки образовательных результатов предусматривает уровневый подход к содержанию оценки и инструментарию для оценки достигнутых результатов:</w:t>
      </w:r>
    </w:p>
    <w:tbl>
      <w:tblPr>
        <w:tblStyle w:val="a3"/>
        <w:tblW w:w="9905" w:type="dxa"/>
        <w:tblLook w:val="04A0"/>
      </w:tblPr>
      <w:tblGrid>
        <w:gridCol w:w="2282"/>
        <w:gridCol w:w="3638"/>
        <w:gridCol w:w="2245"/>
        <w:gridCol w:w="1740"/>
      </w:tblGrid>
      <w:tr w:rsidR="002F38CE" w:rsidRPr="007C0066" w:rsidTr="00D509CE">
        <w:tc>
          <w:tcPr>
            <w:tcW w:w="2282" w:type="dxa"/>
          </w:tcPr>
          <w:p w:rsidR="002F38CE" w:rsidRPr="007C0066" w:rsidRDefault="002F38CE" w:rsidP="00C515BB">
            <w:pPr>
              <w:jc w:val="center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Уровни</w:t>
            </w:r>
            <w:r w:rsidRPr="007C006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C0066">
              <w:rPr>
                <w:rFonts w:ascii="Times New Roman" w:hAnsi="Times New Roman" w:cs="Times New Roman"/>
              </w:rPr>
              <w:t>успешности</w:t>
            </w:r>
          </w:p>
          <w:p w:rsidR="002F38CE" w:rsidRPr="007C0066" w:rsidRDefault="002F38CE" w:rsidP="00C5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2F38CE" w:rsidRPr="007C0066" w:rsidRDefault="002F38CE" w:rsidP="00C515BB">
            <w:pPr>
              <w:jc w:val="center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Критерии и показатели</w:t>
            </w:r>
          </w:p>
        </w:tc>
        <w:tc>
          <w:tcPr>
            <w:tcW w:w="2245" w:type="dxa"/>
          </w:tcPr>
          <w:p w:rsidR="002F38CE" w:rsidRPr="007C0066" w:rsidRDefault="002F38CE" w:rsidP="00C515BB">
            <w:pPr>
              <w:jc w:val="center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Оценка результата</w:t>
            </w:r>
          </w:p>
        </w:tc>
        <w:tc>
          <w:tcPr>
            <w:tcW w:w="1740" w:type="dxa"/>
          </w:tcPr>
          <w:p w:rsidR="002F38CE" w:rsidRPr="007C0066" w:rsidRDefault="002F38CE" w:rsidP="00D509CE">
            <w:pPr>
              <w:jc w:val="center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Отметка в баллах</w:t>
            </w:r>
          </w:p>
        </w:tc>
      </w:tr>
      <w:tr w:rsidR="002F38CE" w:rsidRPr="007C0066" w:rsidTr="00D509CE">
        <w:tc>
          <w:tcPr>
            <w:tcW w:w="2282" w:type="dxa"/>
          </w:tcPr>
          <w:p w:rsidR="007C0066" w:rsidRPr="007C0066" w:rsidRDefault="007C0066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Высокий уровень</w:t>
            </w:r>
          </w:p>
          <w:p w:rsidR="002F38CE" w:rsidRPr="007C0066" w:rsidRDefault="002F38CE" w:rsidP="007C00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7C0066" w:rsidRPr="007C0066" w:rsidRDefault="007C0066" w:rsidP="00D509CE">
            <w:pPr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полнота освоения планируемых результатов;</w:t>
            </w:r>
          </w:p>
          <w:p w:rsidR="007C0066" w:rsidRPr="007C0066" w:rsidRDefault="007C0066" w:rsidP="00D509CE">
            <w:pPr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высокий уровень овладения учебными действиями;</w:t>
            </w:r>
          </w:p>
          <w:p w:rsidR="002F38CE" w:rsidRPr="007C0066" w:rsidRDefault="007C0066" w:rsidP="00D509CE">
            <w:pPr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сформированность интересов к предметной области.</w:t>
            </w:r>
          </w:p>
        </w:tc>
        <w:tc>
          <w:tcPr>
            <w:tcW w:w="2245" w:type="dxa"/>
          </w:tcPr>
          <w:p w:rsidR="007C0066" w:rsidRPr="007C0066" w:rsidRDefault="007C0066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отлично</w:t>
            </w:r>
          </w:p>
          <w:p w:rsidR="002F38CE" w:rsidRPr="007C0066" w:rsidRDefault="002F38CE" w:rsidP="007C00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7C0066" w:rsidRPr="007C0066" w:rsidRDefault="007C0066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отметка «5»</w:t>
            </w:r>
          </w:p>
          <w:p w:rsidR="002F38CE" w:rsidRPr="007C0066" w:rsidRDefault="002F38CE" w:rsidP="007C00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0066" w:rsidRPr="007C0066" w:rsidTr="00D509CE">
        <w:tc>
          <w:tcPr>
            <w:tcW w:w="2282" w:type="dxa"/>
          </w:tcPr>
          <w:p w:rsidR="007C0066" w:rsidRPr="007C0066" w:rsidRDefault="007C0066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Повышенный уровень</w:t>
            </w:r>
          </w:p>
          <w:p w:rsidR="007C0066" w:rsidRPr="007C0066" w:rsidRDefault="007C0066" w:rsidP="007C00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7C0066" w:rsidRPr="007C0066" w:rsidRDefault="007C0066" w:rsidP="00D509CE">
            <w:pPr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полнота освоения планируемых результатов;</w:t>
            </w:r>
          </w:p>
          <w:p w:rsidR="007C0066" w:rsidRPr="007C0066" w:rsidRDefault="007C0066" w:rsidP="00D509CE">
            <w:pPr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достаточный уровень овладения учебными действиями;</w:t>
            </w:r>
          </w:p>
          <w:p w:rsidR="007C0066" w:rsidRPr="007C0066" w:rsidRDefault="007C0066" w:rsidP="00D509CE">
            <w:pPr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сформированность интересов к предметной области.</w:t>
            </w:r>
          </w:p>
        </w:tc>
        <w:tc>
          <w:tcPr>
            <w:tcW w:w="2245" w:type="dxa"/>
          </w:tcPr>
          <w:p w:rsidR="007C0066" w:rsidRPr="007C0066" w:rsidRDefault="007C0066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хорошо</w:t>
            </w:r>
          </w:p>
          <w:p w:rsidR="007C0066" w:rsidRPr="007C0066" w:rsidRDefault="007C0066" w:rsidP="007C00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7C0066" w:rsidRPr="007C0066" w:rsidRDefault="007C0066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отметка «4»</w:t>
            </w:r>
          </w:p>
          <w:p w:rsidR="007C0066" w:rsidRPr="007C0066" w:rsidRDefault="007C0066" w:rsidP="007C00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0066" w:rsidRPr="007C0066" w:rsidTr="00D509CE">
        <w:tc>
          <w:tcPr>
            <w:tcW w:w="2282" w:type="dxa"/>
          </w:tcPr>
          <w:p w:rsidR="007C0066" w:rsidRPr="007C0066" w:rsidRDefault="007C0066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Базовый уровень</w:t>
            </w:r>
          </w:p>
          <w:p w:rsidR="007C0066" w:rsidRPr="007C0066" w:rsidRDefault="007C0066" w:rsidP="007C00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7C0066" w:rsidRPr="007C0066" w:rsidRDefault="007C0066" w:rsidP="00D509CE">
            <w:pPr>
              <w:rPr>
                <w:rFonts w:ascii="Times New Roman" w:hAnsi="Times New Roman" w:cs="Times New Roman"/>
              </w:rPr>
            </w:pPr>
            <w:proofErr w:type="gramStart"/>
            <w:r w:rsidRPr="007C0066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7C0066">
              <w:rPr>
                <w:rFonts w:ascii="Times New Roman" w:hAnsi="Times New Roman" w:cs="Times New Roman"/>
              </w:rPr>
              <w:t xml:space="preserve"> демонстрирует освоение учебных действий с опорной системой знаний в рамках диапазона выделенных задач.</w:t>
            </w:r>
          </w:p>
          <w:p w:rsidR="007C0066" w:rsidRPr="007C0066" w:rsidRDefault="007C0066" w:rsidP="00D50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7C0066" w:rsidRPr="007C0066" w:rsidRDefault="007C0066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удовлетворительно</w:t>
            </w:r>
          </w:p>
          <w:p w:rsidR="007C0066" w:rsidRPr="007C0066" w:rsidRDefault="007C0066" w:rsidP="007C00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7C0066" w:rsidRPr="007C0066" w:rsidRDefault="007C0066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отметка «3»</w:t>
            </w:r>
          </w:p>
          <w:p w:rsidR="007C0066" w:rsidRPr="007C0066" w:rsidRDefault="007C0066" w:rsidP="007C00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0066" w:rsidRPr="007C0066" w:rsidTr="00D509CE">
        <w:tc>
          <w:tcPr>
            <w:tcW w:w="2282" w:type="dxa"/>
          </w:tcPr>
          <w:p w:rsidR="007C0066" w:rsidRPr="007C0066" w:rsidRDefault="007C0066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Пониженный уровень</w:t>
            </w:r>
          </w:p>
          <w:p w:rsidR="007C0066" w:rsidRPr="007C0066" w:rsidRDefault="007C0066" w:rsidP="007C00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7C0066" w:rsidRPr="007C0066" w:rsidRDefault="007C0066" w:rsidP="00D509CE">
            <w:pPr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отсутствие систематической базовой подготовки;</w:t>
            </w:r>
          </w:p>
          <w:p w:rsidR="007C0066" w:rsidRPr="007C0066" w:rsidRDefault="007C0066" w:rsidP="00D509CE">
            <w:pPr>
              <w:rPr>
                <w:rFonts w:ascii="Times New Roman" w:hAnsi="Times New Roman" w:cs="Times New Roman"/>
              </w:rPr>
            </w:pPr>
            <w:proofErr w:type="gramStart"/>
            <w:r w:rsidRPr="007C0066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7C0066">
              <w:rPr>
                <w:rFonts w:ascii="Times New Roman" w:hAnsi="Times New Roman" w:cs="Times New Roman"/>
              </w:rPr>
              <w:t xml:space="preserve"> освоил меньше половины планируемых результатов;</w:t>
            </w:r>
          </w:p>
          <w:p w:rsidR="007C0066" w:rsidRPr="007C0066" w:rsidRDefault="007C0066" w:rsidP="00D509CE">
            <w:pPr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имеются значительные пробелы в знаниях, дальнейшее обучение затруднено.</w:t>
            </w:r>
          </w:p>
        </w:tc>
        <w:tc>
          <w:tcPr>
            <w:tcW w:w="2245" w:type="dxa"/>
          </w:tcPr>
          <w:p w:rsidR="007C0066" w:rsidRPr="007C0066" w:rsidRDefault="007C0066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неудовлетворительно</w:t>
            </w:r>
          </w:p>
          <w:p w:rsidR="007C0066" w:rsidRPr="007C0066" w:rsidRDefault="007C0066" w:rsidP="007C00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7C0066" w:rsidRPr="007C0066" w:rsidRDefault="007C0066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отметка «2»</w:t>
            </w:r>
          </w:p>
          <w:p w:rsidR="007C0066" w:rsidRPr="007C0066" w:rsidRDefault="007C0066" w:rsidP="007C00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0066" w:rsidRPr="007C0066" w:rsidTr="00D509CE">
        <w:tc>
          <w:tcPr>
            <w:tcW w:w="2282" w:type="dxa"/>
          </w:tcPr>
          <w:p w:rsidR="007C0066" w:rsidRPr="007C0066" w:rsidRDefault="007C0066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Низкий уровень</w:t>
            </w:r>
          </w:p>
          <w:p w:rsidR="007C0066" w:rsidRPr="007C0066" w:rsidRDefault="007C0066" w:rsidP="007C00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7C0066" w:rsidRPr="007C0066" w:rsidRDefault="007C0066" w:rsidP="00D509CE">
            <w:pPr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наличие отдельных фрагментарных знаний по предмету;</w:t>
            </w:r>
          </w:p>
          <w:p w:rsidR="007C0066" w:rsidRPr="007C0066" w:rsidRDefault="007C0066" w:rsidP="00D509CE">
            <w:pPr>
              <w:rPr>
                <w:rFonts w:ascii="Times New Roman" w:hAnsi="Times New Roman" w:cs="Times New Roman"/>
              </w:rPr>
            </w:pPr>
            <w:proofErr w:type="gramStart"/>
            <w:r w:rsidRPr="007C0066">
              <w:rPr>
                <w:rFonts w:ascii="Times New Roman" w:hAnsi="Times New Roman" w:cs="Times New Roman"/>
              </w:rPr>
              <w:t>обучающемуся требуется специальная помощь в освоении учебного предмета и в формировании мотивации к обучению.</w:t>
            </w:r>
            <w:proofErr w:type="gramEnd"/>
          </w:p>
        </w:tc>
        <w:tc>
          <w:tcPr>
            <w:tcW w:w="2245" w:type="dxa"/>
          </w:tcPr>
          <w:p w:rsidR="007C0066" w:rsidRPr="007C0066" w:rsidRDefault="007C0066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неудовлетворительно</w:t>
            </w:r>
          </w:p>
          <w:p w:rsidR="007C0066" w:rsidRPr="007C0066" w:rsidRDefault="007C0066" w:rsidP="007C00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7C0066" w:rsidRPr="007C0066" w:rsidRDefault="007C0066" w:rsidP="007C0066">
            <w:pPr>
              <w:jc w:val="both"/>
              <w:rPr>
                <w:rFonts w:ascii="Times New Roman" w:hAnsi="Times New Roman" w:cs="Times New Roman"/>
              </w:rPr>
            </w:pPr>
            <w:r w:rsidRPr="007C0066">
              <w:rPr>
                <w:rFonts w:ascii="Times New Roman" w:hAnsi="Times New Roman" w:cs="Times New Roman"/>
              </w:rPr>
              <w:t>отметка «1»</w:t>
            </w:r>
          </w:p>
          <w:p w:rsidR="007C0066" w:rsidRPr="007C0066" w:rsidRDefault="007C0066" w:rsidP="007C00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33410" w:rsidRPr="007C0066" w:rsidRDefault="00033410" w:rsidP="007C0066">
      <w:pPr>
        <w:spacing w:before="240"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 xml:space="preserve">6.8. При оценивании практических и лабораторных работ, тематических проверочных работ, контрольных работ, проектов и творческих работ используется </w:t>
      </w:r>
      <w:proofErr w:type="spellStart"/>
      <w:proofErr w:type="gramStart"/>
      <w:r w:rsidRPr="007C0066">
        <w:rPr>
          <w:rFonts w:ascii="Times New Roman" w:hAnsi="Times New Roman" w:cs="Times New Roman"/>
        </w:rPr>
        <w:t>четырех-балльная</w:t>
      </w:r>
      <w:proofErr w:type="spellEnd"/>
      <w:proofErr w:type="gramEnd"/>
      <w:r w:rsidRPr="007C0066">
        <w:rPr>
          <w:rFonts w:ascii="Times New Roman" w:hAnsi="Times New Roman" w:cs="Times New Roman"/>
        </w:rPr>
        <w:t xml:space="preserve"> шкала оценивания: «5», «4», «3», «2».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 xml:space="preserve">6.9. Письменная работа проверяет усвоение </w:t>
      </w:r>
      <w:proofErr w:type="gramStart"/>
      <w:r w:rsidRPr="007C0066">
        <w:rPr>
          <w:rFonts w:ascii="Times New Roman" w:hAnsi="Times New Roman" w:cs="Times New Roman"/>
        </w:rPr>
        <w:t>обучающимся</w:t>
      </w:r>
      <w:proofErr w:type="gramEnd"/>
      <w:r w:rsidRPr="007C0066">
        <w:rPr>
          <w:rFonts w:ascii="Times New Roman" w:hAnsi="Times New Roman" w:cs="Times New Roman"/>
        </w:rPr>
        <w:t xml:space="preserve"> материала темы, раздела программы изучаемого предмета, основных понятий, правил, степень самостоятельности обучающегося, умения применять на практике полученные знания, используя, в том числе ранее изученный материал.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6.10. Грубыми считают следующие ошибки при проверке:</w:t>
      </w:r>
    </w:p>
    <w:p w:rsidR="00033410" w:rsidRPr="00C515BB" w:rsidRDefault="00033410" w:rsidP="00C515BB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>орфографические, фактические, терминологические, пунктуационные и лексические ошибки в предметах филологического направления;</w:t>
      </w:r>
    </w:p>
    <w:p w:rsidR="00033410" w:rsidRPr="00C515BB" w:rsidRDefault="00033410" w:rsidP="00C515BB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 xml:space="preserve">ошибки в вычислениях; </w:t>
      </w:r>
    </w:p>
    <w:p w:rsidR="00033410" w:rsidRPr="00C515BB" w:rsidRDefault="00033410" w:rsidP="00C515BB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>незнание определения основных понятий, законов, правил, основных положений теории;</w:t>
      </w:r>
    </w:p>
    <w:p w:rsidR="00033410" w:rsidRPr="00C515BB" w:rsidRDefault="00033410" w:rsidP="00C515BB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>незнание формул, общепринятых символов обозначений величин, единиц их измерения;</w:t>
      </w:r>
    </w:p>
    <w:p w:rsidR="00033410" w:rsidRPr="00C515BB" w:rsidRDefault="00033410" w:rsidP="00C515BB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>незнание наименований единиц измерения;</w:t>
      </w:r>
    </w:p>
    <w:p w:rsidR="00033410" w:rsidRPr="00C515BB" w:rsidRDefault="00033410" w:rsidP="00C515BB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>неумение выделять главное в ответе;</w:t>
      </w:r>
    </w:p>
    <w:p w:rsidR="00033410" w:rsidRPr="00C515BB" w:rsidRDefault="00033410" w:rsidP="00C515BB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>неумение применять знания для решения учебных задач и объяснения явлений;</w:t>
      </w:r>
    </w:p>
    <w:p w:rsidR="00033410" w:rsidRPr="00C515BB" w:rsidRDefault="00033410" w:rsidP="00C515BB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>неумение делать выводы и обобщения; неумение читать и строить графики, диаграммы, схемы, таблицы;</w:t>
      </w:r>
    </w:p>
    <w:p w:rsidR="00033410" w:rsidRPr="00C515BB" w:rsidRDefault="00033410" w:rsidP="00C515BB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lastRenderedPageBreak/>
        <w:t>неумение подготовить установку или лабораторное оборудование, провести опыт, наблюдения, необходимые расчёты или использовать полученные данные для выводов;</w:t>
      </w:r>
    </w:p>
    <w:p w:rsidR="00033410" w:rsidRPr="00C515BB" w:rsidRDefault="00033410" w:rsidP="00C515BB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>неумение пользоваться первоисточниками, учебником и справочником;</w:t>
      </w:r>
    </w:p>
    <w:p w:rsidR="00033410" w:rsidRPr="00C515BB" w:rsidRDefault="00033410" w:rsidP="007C006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>нарушение техники безопасности.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6.11. К негрубым ошибкам следует относить:</w:t>
      </w:r>
    </w:p>
    <w:p w:rsidR="00033410" w:rsidRPr="00C515BB" w:rsidRDefault="00033410" w:rsidP="00C515BB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 xml:space="preserve">неточность формулировок, определений, понятий, законов, правил, теорий, вызванная неполнотой охвата основных признаков определяемого понятия или замена 1-2 из этих признаков </w:t>
      </w:r>
      <w:proofErr w:type="gramStart"/>
      <w:r w:rsidRPr="00C515BB">
        <w:rPr>
          <w:rFonts w:ascii="Times New Roman" w:hAnsi="Times New Roman" w:cs="Times New Roman"/>
        </w:rPr>
        <w:t>второстепенными</w:t>
      </w:r>
      <w:proofErr w:type="gramEnd"/>
      <w:r w:rsidRPr="00C515BB">
        <w:rPr>
          <w:rFonts w:ascii="Times New Roman" w:hAnsi="Times New Roman" w:cs="Times New Roman"/>
        </w:rPr>
        <w:t>;</w:t>
      </w:r>
    </w:p>
    <w:p w:rsidR="00033410" w:rsidRPr="00C515BB" w:rsidRDefault="00033410" w:rsidP="00C515BB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>ошибки при снятии показаний с измерительных приборов, не связанные с определением цены деления шкалы;</w:t>
      </w:r>
    </w:p>
    <w:p w:rsidR="00033410" w:rsidRPr="00C515BB" w:rsidRDefault="00033410" w:rsidP="00C515BB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>ошибки, вызванные несоблюдением условий проведения опыта, наблюдения, условий работы приборов, оборудования;</w:t>
      </w:r>
    </w:p>
    <w:p w:rsidR="00033410" w:rsidRPr="00C515BB" w:rsidRDefault="00033410" w:rsidP="00C515BB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>ошибки в условных обозначениях на принципиальных схемах, неточность графика и др.;</w:t>
      </w:r>
    </w:p>
    <w:p w:rsidR="00033410" w:rsidRPr="00C515BB" w:rsidRDefault="00033410" w:rsidP="00C515BB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C515BB">
        <w:rPr>
          <w:rFonts w:ascii="Times New Roman" w:hAnsi="Times New Roman" w:cs="Times New Roman"/>
        </w:rPr>
        <w:t>второстепенными</w:t>
      </w:r>
      <w:proofErr w:type="gramEnd"/>
      <w:r w:rsidRPr="00C515BB">
        <w:rPr>
          <w:rFonts w:ascii="Times New Roman" w:hAnsi="Times New Roman" w:cs="Times New Roman"/>
        </w:rPr>
        <w:t>);</w:t>
      </w:r>
    </w:p>
    <w:p w:rsidR="00033410" w:rsidRPr="00C515BB" w:rsidRDefault="00033410" w:rsidP="007C0066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>нерациональные методы работы с учебной и справочной литературой.</w:t>
      </w:r>
    </w:p>
    <w:p w:rsidR="00033410" w:rsidRPr="00C515BB" w:rsidRDefault="00033410" w:rsidP="00C515BB">
      <w:pPr>
        <w:spacing w:before="240" w:after="0"/>
        <w:jc w:val="both"/>
        <w:rPr>
          <w:rFonts w:ascii="Times New Roman" w:hAnsi="Times New Roman" w:cs="Times New Roman"/>
          <w:b/>
        </w:rPr>
      </w:pPr>
      <w:r w:rsidRPr="00C515BB">
        <w:rPr>
          <w:rFonts w:ascii="Times New Roman" w:hAnsi="Times New Roman" w:cs="Times New Roman"/>
          <w:b/>
        </w:rPr>
        <w:t>7. Порядок проверки тетрадей обучающихся администрацией школы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 xml:space="preserve">7.1. </w:t>
      </w:r>
      <w:proofErr w:type="gramStart"/>
      <w:r w:rsidRPr="007C0066">
        <w:rPr>
          <w:rFonts w:ascii="Times New Roman" w:hAnsi="Times New Roman" w:cs="Times New Roman"/>
        </w:rPr>
        <w:t>Контроль за</w:t>
      </w:r>
      <w:proofErr w:type="gramEnd"/>
      <w:r w:rsidRPr="007C0066">
        <w:rPr>
          <w:rFonts w:ascii="Times New Roman" w:hAnsi="Times New Roman" w:cs="Times New Roman"/>
        </w:rPr>
        <w:t xml:space="preserve"> ведением тетрадей обучающихся осуществляется заместителем директора по УВР в соответствии с планом </w:t>
      </w:r>
      <w:proofErr w:type="spellStart"/>
      <w:r w:rsidRPr="007C0066">
        <w:rPr>
          <w:rFonts w:ascii="Times New Roman" w:hAnsi="Times New Roman" w:cs="Times New Roman"/>
        </w:rPr>
        <w:t>внутришкольного</w:t>
      </w:r>
      <w:proofErr w:type="spellEnd"/>
      <w:r w:rsidRPr="007C0066">
        <w:rPr>
          <w:rFonts w:ascii="Times New Roman" w:hAnsi="Times New Roman" w:cs="Times New Roman"/>
        </w:rPr>
        <w:t xml:space="preserve"> контроля образовательной организации.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7.2. В необходимых случаях проверка осуществляется внепланово, оперативно.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7.3. Предметом проверки рабочих тетрадей обучающихся является наличие следующих записей:</w:t>
      </w:r>
    </w:p>
    <w:p w:rsidR="00033410" w:rsidRPr="00C515BB" w:rsidRDefault="00033410" w:rsidP="00C515BB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>оформление обложки;</w:t>
      </w:r>
    </w:p>
    <w:p w:rsidR="00033410" w:rsidRPr="00C515BB" w:rsidRDefault="00033410" w:rsidP="00C515BB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>наличие даты и вида работы, соответствие даты работы в тетради дате, указанной в электронном журнале;</w:t>
      </w:r>
    </w:p>
    <w:p w:rsidR="00033410" w:rsidRPr="00C515BB" w:rsidRDefault="00033410" w:rsidP="00C515BB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>аккуратность ведения тетрадей;</w:t>
      </w:r>
    </w:p>
    <w:p w:rsidR="00033410" w:rsidRPr="00C515BB" w:rsidRDefault="00033410" w:rsidP="00C515BB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>оценивание работы в соответствии с нормами оценки, соответствие оценки в тетради, выставленной в электронный журнал;</w:t>
      </w:r>
    </w:p>
    <w:p w:rsidR="00033410" w:rsidRPr="00C515BB" w:rsidRDefault="00033410" w:rsidP="007C0066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>частота проверка работы каждого обучающегося.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7.4. По итогам проверки рабочих тетрадей составляется справка, в которой указываются выявленные нарушения, даются рекомендации по устранению замечаний.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7.5. В случае выявления недостатков работы учитель-предметник ставится на индивидуальный контроль заместителя директора по УВР. При этом учитель-предметник обязан предоставить объяснительные о причинах недобросовестного отношения к работе с тетрадями и исправления замечаний.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7.6. По итогам справки директор вправе издать приказ с указанием принятых мер:</w:t>
      </w:r>
    </w:p>
    <w:p w:rsidR="00033410" w:rsidRPr="00C515BB" w:rsidRDefault="00033410" w:rsidP="00C515BB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>за недобросовестное исполнение должностных обязанностей вправе объявить учителю-предметнику замечание;</w:t>
      </w:r>
    </w:p>
    <w:p w:rsidR="00033410" w:rsidRPr="00C515BB" w:rsidRDefault="00033410" w:rsidP="007C0066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>за ответственное исполнение должностных обязанностей — благодарность.</w:t>
      </w:r>
    </w:p>
    <w:p w:rsidR="00033410" w:rsidRPr="00C515BB" w:rsidRDefault="00033410" w:rsidP="00C515BB">
      <w:pPr>
        <w:spacing w:before="240" w:after="0"/>
        <w:jc w:val="both"/>
        <w:rPr>
          <w:rFonts w:ascii="Times New Roman" w:hAnsi="Times New Roman" w:cs="Times New Roman"/>
          <w:b/>
        </w:rPr>
      </w:pPr>
      <w:r w:rsidRPr="00C515BB">
        <w:rPr>
          <w:rFonts w:ascii="Times New Roman" w:hAnsi="Times New Roman" w:cs="Times New Roman"/>
          <w:b/>
        </w:rPr>
        <w:t>8. Установление доплат за проверку тетрадей обучающихся</w:t>
      </w:r>
    </w:p>
    <w:p w:rsidR="00033410" w:rsidRPr="007C0066" w:rsidRDefault="00033410" w:rsidP="00C515BB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8.1. За проверку тетрадей учителям устанавливаются доплаты в соответствии с действующим законодательством Российской Федерации об оплате труда.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8.2. Размер доплаты может быть отменён либо уменьшен в случаях:</w:t>
      </w:r>
    </w:p>
    <w:p w:rsidR="00033410" w:rsidRPr="00C515BB" w:rsidRDefault="00033410" w:rsidP="00C515BB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>неисполнения порядка проверки тетрадей;</w:t>
      </w:r>
    </w:p>
    <w:p w:rsidR="00033410" w:rsidRPr="00C515BB" w:rsidRDefault="00033410" w:rsidP="007C0066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C515BB">
        <w:rPr>
          <w:rFonts w:ascii="Times New Roman" w:hAnsi="Times New Roman" w:cs="Times New Roman"/>
        </w:rPr>
        <w:t>ухудшения качества проверки тетрадей.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8.3. Учителям-предметникам, которым за проверку тетрадей не устанавливаются доплаты в соответствии с действующим законодательством об оплате труда, могут выплачиваться доплаты из стимулирующего фонда оплаты труда образовательной организации по решению соответствующей комиссии.</w:t>
      </w:r>
    </w:p>
    <w:p w:rsidR="00033410" w:rsidRPr="00C515BB" w:rsidRDefault="00033410" w:rsidP="00C515BB">
      <w:pPr>
        <w:spacing w:before="240" w:after="0"/>
        <w:jc w:val="both"/>
        <w:rPr>
          <w:rFonts w:ascii="Times New Roman" w:hAnsi="Times New Roman" w:cs="Times New Roman"/>
          <w:b/>
        </w:rPr>
      </w:pPr>
      <w:r w:rsidRPr="00C515BB">
        <w:rPr>
          <w:rFonts w:ascii="Times New Roman" w:hAnsi="Times New Roman" w:cs="Times New Roman"/>
          <w:b/>
        </w:rPr>
        <w:lastRenderedPageBreak/>
        <w:t>9. Заключительные положения</w:t>
      </w:r>
    </w:p>
    <w:p w:rsidR="00033410" w:rsidRPr="007C0066" w:rsidRDefault="00033410" w:rsidP="00C515BB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 xml:space="preserve">9.1. Настоящее Положение о ведении и проверке рабочих тетрадей </w:t>
      </w:r>
      <w:proofErr w:type="spellStart"/>
      <w:r w:rsidRPr="007C0066">
        <w:rPr>
          <w:rFonts w:ascii="Times New Roman" w:hAnsi="Times New Roman" w:cs="Times New Roman"/>
        </w:rPr>
        <w:t>обучающихсяявляется</w:t>
      </w:r>
      <w:proofErr w:type="spellEnd"/>
      <w:r w:rsidRPr="007C0066">
        <w:rPr>
          <w:rFonts w:ascii="Times New Roman" w:hAnsi="Times New Roman" w:cs="Times New Roman"/>
        </w:rPr>
        <w:t xml:space="preserve"> локальным нормативным актом, принимается на Педагогическом совете школы и утверждается (либо вводится в действие) приказом директора общеобразовательной организации.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033410" w:rsidRPr="007C0066" w:rsidRDefault="00033410" w:rsidP="007C0066">
      <w:pPr>
        <w:spacing w:after="0"/>
        <w:jc w:val="both"/>
        <w:rPr>
          <w:rFonts w:ascii="Times New Roman" w:hAnsi="Times New Roman" w:cs="Times New Roman"/>
        </w:rPr>
      </w:pPr>
      <w:r w:rsidRPr="007C0066">
        <w:rPr>
          <w:rFonts w:ascii="Times New Roman" w:hAnsi="Times New Roman" w:cs="Times New Roman"/>
        </w:rPr>
        <w:t>9.3. Положение о ведении и проверке рабочих тетрадей обучающихся общеобразовательной организации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7F24C2" w:rsidRPr="007C0066" w:rsidRDefault="00033410" w:rsidP="007C0066">
      <w:pPr>
        <w:spacing w:after="0"/>
        <w:jc w:val="both"/>
      </w:pPr>
      <w:r w:rsidRPr="007C0066">
        <w:rPr>
          <w:rFonts w:ascii="Times New Roman" w:hAnsi="Times New Roman" w:cs="Times New Roman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</w:t>
      </w:r>
      <w:r>
        <w:t>чивает силу.</w:t>
      </w:r>
    </w:p>
    <w:sectPr w:rsidR="007F24C2" w:rsidRPr="007C0066" w:rsidSect="00D509C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58A"/>
    <w:multiLevelType w:val="hybridMultilevel"/>
    <w:tmpl w:val="A22279C8"/>
    <w:lvl w:ilvl="0" w:tplc="CAA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05A3C"/>
    <w:multiLevelType w:val="hybridMultilevel"/>
    <w:tmpl w:val="E6584302"/>
    <w:lvl w:ilvl="0" w:tplc="CAA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B50A6"/>
    <w:multiLevelType w:val="hybridMultilevel"/>
    <w:tmpl w:val="6124FE30"/>
    <w:lvl w:ilvl="0" w:tplc="CAA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A6A98"/>
    <w:multiLevelType w:val="hybridMultilevel"/>
    <w:tmpl w:val="2DE40B46"/>
    <w:lvl w:ilvl="0" w:tplc="CAA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50175"/>
    <w:multiLevelType w:val="hybridMultilevel"/>
    <w:tmpl w:val="1D2C66EA"/>
    <w:lvl w:ilvl="0" w:tplc="CAA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90983"/>
    <w:multiLevelType w:val="hybridMultilevel"/>
    <w:tmpl w:val="41EC4B10"/>
    <w:lvl w:ilvl="0" w:tplc="CAA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6272D"/>
    <w:multiLevelType w:val="hybridMultilevel"/>
    <w:tmpl w:val="2356F326"/>
    <w:lvl w:ilvl="0" w:tplc="CAA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F4556"/>
    <w:multiLevelType w:val="hybridMultilevel"/>
    <w:tmpl w:val="6BFC0A36"/>
    <w:lvl w:ilvl="0" w:tplc="CAA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B5A7D"/>
    <w:multiLevelType w:val="hybridMultilevel"/>
    <w:tmpl w:val="5E4E553E"/>
    <w:lvl w:ilvl="0" w:tplc="CAA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958E9"/>
    <w:multiLevelType w:val="hybridMultilevel"/>
    <w:tmpl w:val="63B69154"/>
    <w:lvl w:ilvl="0" w:tplc="CAA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5141F"/>
    <w:multiLevelType w:val="hybridMultilevel"/>
    <w:tmpl w:val="50BEF93A"/>
    <w:lvl w:ilvl="0" w:tplc="CAA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875998"/>
    <w:multiLevelType w:val="hybridMultilevel"/>
    <w:tmpl w:val="BB8EE7F4"/>
    <w:lvl w:ilvl="0" w:tplc="CAA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B74F43"/>
    <w:multiLevelType w:val="hybridMultilevel"/>
    <w:tmpl w:val="F952775E"/>
    <w:lvl w:ilvl="0" w:tplc="CAA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0634DA"/>
    <w:multiLevelType w:val="hybridMultilevel"/>
    <w:tmpl w:val="ABCC63D6"/>
    <w:lvl w:ilvl="0" w:tplc="CAA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0316C"/>
    <w:multiLevelType w:val="hybridMultilevel"/>
    <w:tmpl w:val="6C6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CE3431"/>
    <w:multiLevelType w:val="hybridMultilevel"/>
    <w:tmpl w:val="39049658"/>
    <w:lvl w:ilvl="0" w:tplc="CAA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694284"/>
    <w:multiLevelType w:val="hybridMultilevel"/>
    <w:tmpl w:val="F12E3794"/>
    <w:lvl w:ilvl="0" w:tplc="CAA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504DB4"/>
    <w:multiLevelType w:val="hybridMultilevel"/>
    <w:tmpl w:val="8B62D662"/>
    <w:lvl w:ilvl="0" w:tplc="CAA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D67173"/>
    <w:multiLevelType w:val="hybridMultilevel"/>
    <w:tmpl w:val="114C0A12"/>
    <w:lvl w:ilvl="0" w:tplc="CAA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4E7FC5"/>
    <w:multiLevelType w:val="hybridMultilevel"/>
    <w:tmpl w:val="D6A2BCF4"/>
    <w:lvl w:ilvl="0" w:tplc="CAA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9"/>
  </w:num>
  <w:num w:numId="5">
    <w:abstractNumId w:val="19"/>
  </w:num>
  <w:num w:numId="6">
    <w:abstractNumId w:val="12"/>
  </w:num>
  <w:num w:numId="7">
    <w:abstractNumId w:val="16"/>
  </w:num>
  <w:num w:numId="8">
    <w:abstractNumId w:val="7"/>
  </w:num>
  <w:num w:numId="9">
    <w:abstractNumId w:val="8"/>
  </w:num>
  <w:num w:numId="10">
    <w:abstractNumId w:val="13"/>
  </w:num>
  <w:num w:numId="11">
    <w:abstractNumId w:val="10"/>
  </w:num>
  <w:num w:numId="12">
    <w:abstractNumId w:val="2"/>
  </w:num>
  <w:num w:numId="13">
    <w:abstractNumId w:val="1"/>
  </w:num>
  <w:num w:numId="14">
    <w:abstractNumId w:val="17"/>
  </w:num>
  <w:num w:numId="15">
    <w:abstractNumId w:val="18"/>
  </w:num>
  <w:num w:numId="16">
    <w:abstractNumId w:val="3"/>
  </w:num>
  <w:num w:numId="17">
    <w:abstractNumId w:val="5"/>
  </w:num>
  <w:num w:numId="18">
    <w:abstractNumId w:val="15"/>
  </w:num>
  <w:num w:numId="19">
    <w:abstractNumId w:val="11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33410"/>
    <w:rsid w:val="00033410"/>
    <w:rsid w:val="002F38CE"/>
    <w:rsid w:val="00426CB0"/>
    <w:rsid w:val="00790FDB"/>
    <w:rsid w:val="007C0066"/>
    <w:rsid w:val="007F24C2"/>
    <w:rsid w:val="008542DD"/>
    <w:rsid w:val="009E1335"/>
    <w:rsid w:val="00BB7011"/>
    <w:rsid w:val="00C515BB"/>
    <w:rsid w:val="00CB70A1"/>
    <w:rsid w:val="00D509CE"/>
    <w:rsid w:val="00E7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3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3230</Words>
  <Characters>18414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dcterms:created xsi:type="dcterms:W3CDTF">2023-03-13T09:07:00Z</dcterms:created>
  <dcterms:modified xsi:type="dcterms:W3CDTF">2023-03-15T08:34:00Z</dcterms:modified>
</cp:coreProperties>
</file>